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B8F4" w14:textId="4C941777" w:rsidR="00CA234A" w:rsidRDefault="00417354" w:rsidP="003038CC">
      <w:pPr>
        <w:jc w:val="center"/>
        <w:rPr>
          <w:rFonts w:asciiTheme="minorHAnsi" w:hAnsiTheme="minorHAnsi" w:cs="Arial"/>
          <w:b/>
          <w:sz w:val="28"/>
          <w:szCs w:val="28"/>
        </w:rPr>
      </w:pPr>
      <w:r w:rsidRPr="006C41A3">
        <w:rPr>
          <w:noProof/>
          <w:lang w:eastAsia="en-GB"/>
        </w:rPr>
        <w:drawing>
          <wp:anchor distT="0" distB="0" distL="114300" distR="114300" simplePos="0" relativeHeight="251775488" behindDoc="0" locked="0" layoutInCell="1" allowOverlap="1" wp14:anchorId="232AB5AB" wp14:editId="330F2FBA">
            <wp:simplePos x="0" y="0"/>
            <wp:positionH relativeFrom="margin">
              <wp:posOffset>2263140</wp:posOffset>
            </wp:positionH>
            <wp:positionV relativeFrom="page">
              <wp:posOffset>1266825</wp:posOffset>
            </wp:positionV>
            <wp:extent cx="1645285" cy="1743075"/>
            <wp:effectExtent l="0" t="0" r="0" b="9525"/>
            <wp:wrapTopAndBottom/>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285" cy="1743075"/>
                    </a:xfrm>
                    <a:prstGeom prst="rect">
                      <a:avLst/>
                    </a:prstGeom>
                  </pic:spPr>
                </pic:pic>
              </a:graphicData>
            </a:graphic>
            <wp14:sizeRelH relativeFrom="margin">
              <wp14:pctWidth>0</wp14:pctWidth>
            </wp14:sizeRelH>
            <wp14:sizeRelV relativeFrom="margin">
              <wp14:pctHeight>0</wp14:pctHeight>
            </wp14:sizeRelV>
          </wp:anchor>
        </w:drawing>
      </w:r>
    </w:p>
    <w:p w14:paraId="57B801AC" w14:textId="019BAEF8" w:rsidR="00165D24" w:rsidRDefault="00165D24" w:rsidP="003038CC">
      <w:pPr>
        <w:jc w:val="center"/>
        <w:rPr>
          <w:rFonts w:asciiTheme="minorHAnsi" w:hAnsiTheme="minorHAnsi" w:cs="Arial"/>
          <w:b/>
          <w:sz w:val="28"/>
          <w:szCs w:val="28"/>
        </w:rPr>
      </w:pPr>
    </w:p>
    <w:p w14:paraId="4924FCB9" w14:textId="77777777" w:rsidR="003038CC" w:rsidRPr="00417354" w:rsidRDefault="003038CC" w:rsidP="003038CC">
      <w:pPr>
        <w:jc w:val="center"/>
        <w:rPr>
          <w:rFonts w:asciiTheme="minorHAnsi" w:hAnsiTheme="minorHAnsi" w:cs="Arial"/>
          <w:b/>
          <w:sz w:val="32"/>
          <w:szCs w:val="32"/>
        </w:rPr>
      </w:pPr>
      <w:r w:rsidRPr="00417354">
        <w:rPr>
          <w:rFonts w:asciiTheme="minorHAnsi" w:hAnsiTheme="minorHAnsi" w:cs="Arial"/>
          <w:b/>
          <w:sz w:val="32"/>
          <w:szCs w:val="32"/>
        </w:rPr>
        <w:t>LEEA ACADEMY</w:t>
      </w:r>
    </w:p>
    <w:p w14:paraId="2B002BDC" w14:textId="52B96730" w:rsidR="003038CC" w:rsidRPr="00417354" w:rsidRDefault="003038CC" w:rsidP="003038CC">
      <w:pPr>
        <w:jc w:val="center"/>
        <w:rPr>
          <w:rFonts w:ascii="Calibri" w:hAnsi="Calibri" w:cs="Arial"/>
          <w:b/>
          <w:bCs/>
          <w:spacing w:val="22"/>
          <w:sz w:val="32"/>
          <w:szCs w:val="32"/>
        </w:rPr>
      </w:pPr>
      <w:r w:rsidRPr="00417354">
        <w:rPr>
          <w:rFonts w:ascii="Calibri" w:hAnsi="Calibri" w:cs="Arial"/>
          <w:b/>
          <w:bCs/>
          <w:spacing w:val="22"/>
          <w:sz w:val="32"/>
          <w:szCs w:val="32"/>
        </w:rPr>
        <w:t>TRAINING</w:t>
      </w:r>
      <w:r w:rsidR="00417354" w:rsidRPr="00417354">
        <w:rPr>
          <w:rFonts w:ascii="Calibri" w:hAnsi="Calibri" w:cs="Arial"/>
          <w:b/>
          <w:bCs/>
          <w:spacing w:val="22"/>
          <w:sz w:val="32"/>
          <w:szCs w:val="32"/>
        </w:rPr>
        <w:t xml:space="preserve"> </w:t>
      </w:r>
      <w:r w:rsidRPr="00417354">
        <w:rPr>
          <w:rFonts w:ascii="Calibri" w:hAnsi="Calibri" w:cs="Arial"/>
          <w:b/>
          <w:bCs/>
          <w:spacing w:val="22"/>
          <w:sz w:val="32"/>
          <w:szCs w:val="32"/>
        </w:rPr>
        <w:t>COURSE PROSPECTUS</w:t>
      </w:r>
    </w:p>
    <w:p w14:paraId="409F6AEB" w14:textId="63916CD5" w:rsidR="003038CC" w:rsidRPr="00417354" w:rsidRDefault="00BC6582" w:rsidP="003038CC">
      <w:pPr>
        <w:jc w:val="center"/>
        <w:rPr>
          <w:rFonts w:ascii="Calibri" w:hAnsi="Calibri" w:cs="Arial"/>
          <w:b/>
          <w:bCs/>
          <w:sz w:val="32"/>
          <w:szCs w:val="32"/>
        </w:rPr>
      </w:pPr>
      <w:r w:rsidRPr="00417354">
        <w:rPr>
          <w:rFonts w:ascii="Calibri" w:hAnsi="Calibri" w:cs="Arial"/>
          <w:b/>
          <w:bCs/>
          <w:sz w:val="32"/>
          <w:szCs w:val="32"/>
        </w:rPr>
        <w:t>January – June 2022</w:t>
      </w:r>
    </w:p>
    <w:p w14:paraId="3ED58499" w14:textId="77777777" w:rsidR="00165D24" w:rsidRPr="00165D24" w:rsidRDefault="00165D24" w:rsidP="003038CC">
      <w:pPr>
        <w:jc w:val="center"/>
        <w:rPr>
          <w:rFonts w:ascii="Calibri" w:hAnsi="Calibri" w:cs="Arial"/>
          <w:b/>
          <w:bCs/>
          <w:sz w:val="28"/>
          <w:szCs w:val="28"/>
        </w:rPr>
      </w:pPr>
    </w:p>
    <w:p w14:paraId="204CC983" w14:textId="287ACCB4" w:rsidR="003038CC" w:rsidRDefault="003038CC" w:rsidP="003038CC"/>
    <w:p w14:paraId="1771817A" w14:textId="77777777" w:rsidR="00417354" w:rsidRDefault="00417354" w:rsidP="00417354">
      <w:pPr>
        <w:jc w:val="center"/>
        <w:rPr>
          <w:rFonts w:ascii="Calibri" w:hAnsi="Calibri" w:cs="Arial"/>
          <w:sz w:val="28"/>
          <w:szCs w:val="28"/>
          <w:highlight w:val="yellow"/>
        </w:rPr>
      </w:pPr>
    </w:p>
    <w:p w14:paraId="05C150FA" w14:textId="77777777" w:rsidR="00417354" w:rsidRDefault="00417354" w:rsidP="00417354">
      <w:pPr>
        <w:jc w:val="center"/>
        <w:rPr>
          <w:rFonts w:ascii="Calibri" w:hAnsi="Calibri" w:cs="Arial"/>
          <w:sz w:val="28"/>
          <w:szCs w:val="28"/>
          <w:highlight w:val="yellow"/>
        </w:rPr>
      </w:pPr>
    </w:p>
    <w:p w14:paraId="5DE36A92" w14:textId="77777777" w:rsidR="00417354" w:rsidRDefault="00417354" w:rsidP="00417354">
      <w:pPr>
        <w:jc w:val="center"/>
        <w:rPr>
          <w:rFonts w:ascii="Calibri" w:hAnsi="Calibri" w:cs="Arial"/>
          <w:sz w:val="28"/>
          <w:szCs w:val="28"/>
          <w:highlight w:val="yellow"/>
        </w:rPr>
      </w:pPr>
    </w:p>
    <w:p w14:paraId="52074C19" w14:textId="77777777" w:rsidR="00417354" w:rsidRDefault="00417354" w:rsidP="00417354">
      <w:pPr>
        <w:jc w:val="center"/>
        <w:rPr>
          <w:rFonts w:ascii="Calibri" w:hAnsi="Calibri" w:cs="Arial"/>
          <w:sz w:val="28"/>
          <w:szCs w:val="28"/>
          <w:highlight w:val="yellow"/>
        </w:rPr>
      </w:pPr>
    </w:p>
    <w:p w14:paraId="67198255" w14:textId="77777777" w:rsidR="00417354" w:rsidRDefault="00417354" w:rsidP="00417354">
      <w:pPr>
        <w:jc w:val="center"/>
        <w:rPr>
          <w:rFonts w:ascii="Calibri" w:hAnsi="Calibri" w:cs="Arial"/>
          <w:sz w:val="28"/>
          <w:szCs w:val="28"/>
          <w:highlight w:val="yellow"/>
        </w:rPr>
      </w:pPr>
    </w:p>
    <w:p w14:paraId="0A64BEB8" w14:textId="77777777" w:rsidR="00417354" w:rsidRDefault="00417354" w:rsidP="00417354">
      <w:pPr>
        <w:jc w:val="center"/>
        <w:rPr>
          <w:rFonts w:ascii="Calibri" w:hAnsi="Calibri" w:cs="Arial"/>
          <w:sz w:val="28"/>
          <w:szCs w:val="28"/>
          <w:highlight w:val="yellow"/>
        </w:rPr>
      </w:pPr>
    </w:p>
    <w:p w14:paraId="4038638C" w14:textId="77777777" w:rsidR="00417354" w:rsidRDefault="00417354" w:rsidP="00417354">
      <w:pPr>
        <w:jc w:val="center"/>
        <w:rPr>
          <w:rFonts w:ascii="Calibri" w:hAnsi="Calibri" w:cs="Arial"/>
          <w:sz w:val="28"/>
          <w:szCs w:val="28"/>
          <w:highlight w:val="yellow"/>
        </w:rPr>
      </w:pPr>
    </w:p>
    <w:p w14:paraId="6316086D" w14:textId="77777777" w:rsidR="00417354" w:rsidRDefault="00417354" w:rsidP="00417354">
      <w:pPr>
        <w:jc w:val="center"/>
        <w:rPr>
          <w:rFonts w:ascii="Calibri" w:hAnsi="Calibri" w:cs="Arial"/>
          <w:sz w:val="28"/>
          <w:szCs w:val="28"/>
          <w:highlight w:val="yellow"/>
        </w:rPr>
      </w:pPr>
    </w:p>
    <w:p w14:paraId="51340FF0" w14:textId="0E4AF71A" w:rsidR="00417354" w:rsidRPr="00BC0796" w:rsidRDefault="00417354" w:rsidP="00417354">
      <w:pPr>
        <w:jc w:val="center"/>
        <w:rPr>
          <w:rFonts w:ascii="Calibri" w:hAnsi="Calibri" w:cs="Arial"/>
          <w:sz w:val="28"/>
          <w:szCs w:val="28"/>
        </w:rPr>
      </w:pPr>
      <w:r w:rsidRPr="00417354">
        <w:rPr>
          <w:rFonts w:ascii="Calibri" w:hAnsi="Calibri" w:cs="Arial"/>
          <w:sz w:val="28"/>
          <w:szCs w:val="28"/>
        </w:rPr>
        <w:t>Document reference LEEA 036(a) Version 2 October 2021</w:t>
      </w:r>
    </w:p>
    <w:p w14:paraId="4F9A9E8D" w14:textId="3E0EF0F1" w:rsidR="000578CA" w:rsidRDefault="000578CA" w:rsidP="00F40D11">
      <w:pPr>
        <w:jc w:val="center"/>
        <w:rPr>
          <w:rFonts w:ascii="Calibri" w:hAnsi="Calibri" w:cs="Arial"/>
          <w:sz w:val="28"/>
          <w:szCs w:val="28"/>
        </w:rPr>
      </w:pPr>
    </w:p>
    <w:p w14:paraId="098A81F0" w14:textId="53787A01" w:rsidR="003038CC" w:rsidRDefault="003038CC" w:rsidP="003038CC">
      <w:pPr>
        <w:rPr>
          <w:rFonts w:cs="Microsoft Sans Serif"/>
          <w:i/>
          <w:iCs/>
          <w:color w:val="004080"/>
          <w:lang w:val="en-US"/>
        </w:rPr>
      </w:pPr>
    </w:p>
    <w:p w14:paraId="21A78DF6" w14:textId="6A7F6FB5" w:rsidR="003038CC" w:rsidRDefault="003038CC" w:rsidP="003038CC">
      <w:pPr>
        <w:rPr>
          <w:rFonts w:cs="Microsoft Sans Serif"/>
          <w:i/>
          <w:iCs/>
          <w:color w:val="004080"/>
          <w:lang w:val="en-US"/>
        </w:rPr>
      </w:pPr>
    </w:p>
    <w:p w14:paraId="33FDCB91" w14:textId="0A85E64E" w:rsidR="003038CC" w:rsidRDefault="003038CC" w:rsidP="003038CC">
      <w:pPr>
        <w:rPr>
          <w:rFonts w:cs="Microsoft Sans Serif"/>
          <w:i/>
          <w:iCs/>
          <w:color w:val="004080"/>
          <w:lang w:val="en-US"/>
        </w:rPr>
      </w:pPr>
    </w:p>
    <w:p w14:paraId="3E9802F4" w14:textId="77777777" w:rsidR="003038CC" w:rsidRDefault="003038CC" w:rsidP="003038CC">
      <w:pPr>
        <w:rPr>
          <w:rFonts w:ascii="Helvetica LT Condensed" w:eastAsiaTheme="minorEastAsia" w:hAnsi="Helvetica LT Condensed"/>
          <w:noProof/>
          <w:color w:val="004080"/>
          <w:kern w:val="24"/>
          <w:sz w:val="48"/>
          <w:szCs w:val="48"/>
          <w:lang w:eastAsia="en-GB"/>
        </w:rPr>
      </w:pPr>
    </w:p>
    <w:p w14:paraId="68B6217B" w14:textId="0F887872" w:rsidR="003038CC" w:rsidRDefault="00417354">
      <w:pPr>
        <w:widowControl/>
        <w:autoSpaceDE/>
        <w:autoSpaceDN/>
        <w:adjustRightInd/>
        <w:jc w:val="left"/>
        <w:rPr>
          <w:rFonts w:ascii="Arial" w:hAnsi="Arial" w:cs="Arial"/>
        </w:rPr>
      </w:pPr>
      <w:r>
        <w:rPr>
          <w:noProof/>
        </w:rPr>
        <w:drawing>
          <wp:anchor distT="0" distB="0" distL="114300" distR="114300" simplePos="0" relativeHeight="251776512" behindDoc="0" locked="0" layoutInCell="1" allowOverlap="1" wp14:anchorId="799C0180" wp14:editId="05AD5CDB">
            <wp:simplePos x="0" y="0"/>
            <wp:positionH relativeFrom="column">
              <wp:posOffset>1745615</wp:posOffset>
            </wp:positionH>
            <wp:positionV relativeFrom="paragraph">
              <wp:posOffset>1847215</wp:posOffset>
            </wp:positionV>
            <wp:extent cx="2985770" cy="349885"/>
            <wp:effectExtent l="0" t="0" r="508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5770" cy="3498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8080" behindDoc="0" locked="0" layoutInCell="1" allowOverlap="1" wp14:anchorId="406FBF6A" wp14:editId="1AD946C4">
            <wp:simplePos x="0" y="0"/>
            <wp:positionH relativeFrom="margin">
              <wp:posOffset>5412740</wp:posOffset>
            </wp:positionH>
            <wp:positionV relativeFrom="page">
              <wp:posOffset>8909685</wp:posOffset>
            </wp:positionV>
            <wp:extent cx="1081405" cy="9906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adem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1405" cy="990600"/>
                    </a:xfrm>
                    <a:prstGeom prst="rect">
                      <a:avLst/>
                    </a:prstGeom>
                  </pic:spPr>
                </pic:pic>
              </a:graphicData>
            </a:graphic>
            <wp14:sizeRelH relativeFrom="margin">
              <wp14:pctWidth>0</wp14:pctWidth>
            </wp14:sizeRelH>
            <wp14:sizeRelV relativeFrom="margin">
              <wp14:pctHeight>0</wp14:pctHeight>
            </wp14:sizeRelV>
          </wp:anchor>
        </w:drawing>
      </w:r>
      <w:r>
        <w:rPr>
          <w:noProof/>
          <w:color w:val="2F5496"/>
          <w:lang w:eastAsia="en-GB"/>
        </w:rPr>
        <w:drawing>
          <wp:anchor distT="0" distB="0" distL="114300" distR="114300" simplePos="0" relativeHeight="251778560" behindDoc="0" locked="0" layoutInCell="1" allowOverlap="1" wp14:anchorId="6ACF48B3" wp14:editId="49D4C858">
            <wp:simplePos x="0" y="0"/>
            <wp:positionH relativeFrom="column">
              <wp:posOffset>-83185</wp:posOffset>
            </wp:positionH>
            <wp:positionV relativeFrom="paragraph">
              <wp:posOffset>1701800</wp:posOffset>
            </wp:positionV>
            <wp:extent cx="1000125" cy="930910"/>
            <wp:effectExtent l="0" t="0" r="9525" b="2540"/>
            <wp:wrapSquare wrapText="bothSides"/>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00125"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8CC">
        <w:rPr>
          <w:rFonts w:ascii="Arial" w:hAnsi="Arial" w:cs="Arial"/>
        </w:rPr>
        <w:br w:type="page"/>
      </w:r>
    </w:p>
    <w:p w14:paraId="2E2F5988" w14:textId="4782F6E4" w:rsidR="00C731F3" w:rsidRDefault="00C731F3" w:rsidP="0050234A">
      <w:pPr>
        <w:jc w:val="center"/>
        <w:rPr>
          <w:rFonts w:ascii="Arial" w:hAnsi="Arial" w:cs="Arial"/>
          <w:b/>
          <w:bCs/>
          <w:sz w:val="28"/>
        </w:rPr>
        <w:sectPr w:rsidR="00C731F3" w:rsidSect="007C15C8">
          <w:pgSz w:w="11906" w:h="16838" w:code="9"/>
          <w:pgMar w:top="1440" w:right="1440" w:bottom="1440" w:left="851" w:header="720" w:footer="720" w:gutter="0"/>
          <w:cols w:space="720"/>
          <w:vAlign w:val="center"/>
          <w:docGrid w:linePitch="245"/>
        </w:sectPr>
      </w:pPr>
    </w:p>
    <w:p w14:paraId="5B9B8923" w14:textId="283DDF8C" w:rsidR="00311F95" w:rsidRDefault="00311F95" w:rsidP="00BB250D">
      <w:pPr>
        <w:rPr>
          <w:rFonts w:ascii="Calibri" w:hAnsi="Calibri" w:cs="Arial"/>
          <w:b/>
          <w:bCs/>
          <w:sz w:val="28"/>
          <w:szCs w:val="28"/>
        </w:rPr>
      </w:pPr>
    </w:p>
    <w:p w14:paraId="41731980" w14:textId="0ABD39EA" w:rsidR="000A3CBB" w:rsidRPr="0078738B" w:rsidRDefault="000A3CBB" w:rsidP="000A3CBB">
      <w:pPr>
        <w:jc w:val="center"/>
        <w:rPr>
          <w:rFonts w:asciiTheme="minorHAnsi" w:hAnsiTheme="minorHAnsi" w:cstheme="minorHAnsi"/>
          <w:b/>
          <w:bCs/>
          <w:sz w:val="32"/>
          <w:szCs w:val="32"/>
        </w:rPr>
      </w:pPr>
      <w:r w:rsidRPr="0078738B">
        <w:rPr>
          <w:rFonts w:asciiTheme="minorHAnsi" w:hAnsiTheme="minorHAnsi" w:cstheme="minorHAnsi"/>
          <w:b/>
          <w:bCs/>
          <w:sz w:val="32"/>
          <w:szCs w:val="32"/>
        </w:rPr>
        <w:t>LEEA Academy</w:t>
      </w:r>
    </w:p>
    <w:p w14:paraId="77A607FB" w14:textId="34A81C6B" w:rsidR="000A3CBB" w:rsidRPr="0078738B" w:rsidRDefault="000A3CBB" w:rsidP="000A3CBB">
      <w:pPr>
        <w:rPr>
          <w:rFonts w:asciiTheme="minorHAnsi" w:hAnsiTheme="minorHAnsi" w:cstheme="minorHAnsi"/>
          <w:b/>
          <w:bCs/>
          <w:sz w:val="2"/>
          <w:szCs w:val="2"/>
          <w:u w:val="single"/>
        </w:rPr>
      </w:pPr>
    </w:p>
    <w:p w14:paraId="729CCDDC" w14:textId="13715532" w:rsidR="00BB250D" w:rsidRPr="001C1BC7" w:rsidRDefault="001C1BC7" w:rsidP="002B3D80">
      <w:pPr>
        <w:ind w:left="142"/>
        <w:rPr>
          <w:rFonts w:asciiTheme="minorHAnsi" w:hAnsiTheme="minorHAnsi" w:cstheme="minorHAnsi"/>
          <w:b/>
          <w:bCs/>
          <w:sz w:val="22"/>
          <w:szCs w:val="22"/>
        </w:rPr>
      </w:pPr>
      <w:r w:rsidRPr="001C1BC7">
        <w:rPr>
          <w:rFonts w:asciiTheme="minorHAnsi" w:hAnsiTheme="minorHAnsi" w:cstheme="minorHAnsi"/>
          <w:b/>
          <w:bCs/>
          <w:sz w:val="22"/>
          <w:szCs w:val="22"/>
        </w:rPr>
        <w:t>COURSES</w:t>
      </w:r>
    </w:p>
    <w:p w14:paraId="648CE30E" w14:textId="591742F3" w:rsidR="002B3D80" w:rsidRPr="001C1BC7" w:rsidRDefault="002B3D80" w:rsidP="002B3D80">
      <w:pPr>
        <w:ind w:left="142"/>
        <w:rPr>
          <w:rFonts w:asciiTheme="minorHAnsi" w:hAnsiTheme="minorHAnsi" w:cstheme="minorHAnsi"/>
          <w:sz w:val="12"/>
          <w:szCs w:val="12"/>
        </w:rPr>
      </w:pPr>
    </w:p>
    <w:p w14:paraId="70025EC0" w14:textId="76440E2C" w:rsidR="002B3D80" w:rsidRPr="001C1BC7" w:rsidRDefault="002B3D80" w:rsidP="002B3D80">
      <w:pPr>
        <w:numPr>
          <w:ilvl w:val="0"/>
          <w:numId w:val="16"/>
        </w:numPr>
        <w:rPr>
          <w:rFonts w:asciiTheme="minorHAnsi" w:hAnsiTheme="minorHAnsi" w:cstheme="minorHAnsi"/>
          <w:sz w:val="22"/>
          <w:szCs w:val="22"/>
        </w:rPr>
      </w:pPr>
      <w:r w:rsidRPr="001C1BC7">
        <w:rPr>
          <w:rFonts w:asciiTheme="minorHAnsi" w:hAnsiTheme="minorHAnsi" w:cstheme="minorHAnsi"/>
          <w:sz w:val="22"/>
          <w:szCs w:val="22"/>
        </w:rPr>
        <w:t xml:space="preserve">LEEA </w:t>
      </w:r>
      <w:r w:rsidRPr="002B3D80">
        <w:rPr>
          <w:rFonts w:asciiTheme="minorHAnsi" w:hAnsiTheme="minorHAnsi" w:cstheme="minorHAnsi"/>
          <w:sz w:val="22"/>
          <w:szCs w:val="22"/>
        </w:rPr>
        <w:t>Foundation</w:t>
      </w:r>
      <w:r w:rsidRPr="001C1BC7">
        <w:rPr>
          <w:rFonts w:asciiTheme="minorHAnsi" w:hAnsiTheme="minorHAnsi" w:cstheme="minorHAnsi"/>
          <w:sz w:val="22"/>
          <w:szCs w:val="22"/>
        </w:rPr>
        <w:t xml:space="preserve"> Course</w:t>
      </w:r>
    </w:p>
    <w:p w14:paraId="4835B171" w14:textId="100E2E8D" w:rsidR="002B3D80" w:rsidRPr="001C1BC7" w:rsidRDefault="002B3D80" w:rsidP="002B3D80">
      <w:pPr>
        <w:rPr>
          <w:rFonts w:asciiTheme="minorHAnsi" w:hAnsiTheme="minorHAnsi" w:cstheme="minorHAnsi"/>
          <w:sz w:val="22"/>
          <w:szCs w:val="22"/>
        </w:rPr>
      </w:pPr>
    </w:p>
    <w:p w14:paraId="1F8473C4" w14:textId="3A5AA891" w:rsidR="002B3D80" w:rsidRPr="001C1BC7" w:rsidRDefault="002B3D80" w:rsidP="002B3D80">
      <w:pPr>
        <w:rPr>
          <w:rFonts w:asciiTheme="minorHAnsi" w:hAnsiTheme="minorHAnsi" w:cstheme="minorHAnsi"/>
          <w:sz w:val="22"/>
          <w:szCs w:val="22"/>
        </w:rPr>
      </w:pPr>
      <w:r w:rsidRPr="001C1BC7">
        <w:rPr>
          <w:rFonts w:asciiTheme="minorHAnsi" w:hAnsiTheme="minorHAnsi" w:cstheme="minorHAnsi"/>
          <w:sz w:val="22"/>
          <w:szCs w:val="22"/>
        </w:rPr>
        <w:t xml:space="preserve">This course is a pre-requisite that must be achieved before progressing to the LEEA Advanced Programmes. This course does not qualify students to inspect equipment. </w:t>
      </w:r>
    </w:p>
    <w:p w14:paraId="0F2A008F" w14:textId="77777777" w:rsidR="002B3D80" w:rsidRPr="001C1BC7" w:rsidRDefault="002B3D80" w:rsidP="002B3D80">
      <w:pPr>
        <w:rPr>
          <w:rFonts w:asciiTheme="minorHAnsi" w:hAnsiTheme="minorHAnsi" w:cstheme="minorHAnsi"/>
          <w:sz w:val="22"/>
          <w:szCs w:val="22"/>
        </w:rPr>
      </w:pPr>
    </w:p>
    <w:p w14:paraId="3759EBD0" w14:textId="39EC95A9"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Lifting Equipment General</w:t>
      </w:r>
      <w:r w:rsidRPr="001C1BC7">
        <w:rPr>
          <w:rFonts w:asciiTheme="minorHAnsi" w:hAnsiTheme="minorHAnsi" w:cstheme="minorHAnsi"/>
          <w:sz w:val="22"/>
          <w:szCs w:val="22"/>
        </w:rPr>
        <w:t xml:space="preserve"> Advanced Programme</w:t>
      </w:r>
    </w:p>
    <w:p w14:paraId="4A16FD9E" w14:textId="2C1381E4"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Lifting Machines Manual</w:t>
      </w:r>
      <w:r w:rsidRPr="001C1BC7">
        <w:rPr>
          <w:rFonts w:asciiTheme="minorHAnsi" w:hAnsiTheme="minorHAnsi" w:cstheme="minorHAnsi"/>
          <w:sz w:val="22"/>
          <w:szCs w:val="22"/>
        </w:rPr>
        <w:t xml:space="preserve"> Advanced Programme</w:t>
      </w:r>
    </w:p>
    <w:p w14:paraId="0B02ACDA" w14:textId="0EB5A51D"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Lifting Machines Power</w:t>
      </w:r>
      <w:r w:rsidRPr="001C1BC7">
        <w:rPr>
          <w:rFonts w:asciiTheme="minorHAnsi" w:hAnsiTheme="minorHAnsi" w:cstheme="minorHAnsi"/>
          <w:sz w:val="22"/>
          <w:szCs w:val="22"/>
        </w:rPr>
        <w:t xml:space="preserve"> Advanced Programme</w:t>
      </w:r>
    </w:p>
    <w:p w14:paraId="12A779F9" w14:textId="1052B752"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Offshore Container Examination</w:t>
      </w:r>
      <w:r w:rsidRPr="001C1BC7">
        <w:rPr>
          <w:rFonts w:asciiTheme="minorHAnsi" w:hAnsiTheme="minorHAnsi" w:cstheme="minorHAnsi"/>
          <w:sz w:val="22"/>
          <w:szCs w:val="22"/>
        </w:rPr>
        <w:t xml:space="preserve"> Advanced Programme</w:t>
      </w:r>
    </w:p>
    <w:p w14:paraId="3979AFE1" w14:textId="0E607FDC" w:rsidR="002B3D80" w:rsidRP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Overhead Travelling Cranes</w:t>
      </w:r>
      <w:r w:rsidRPr="001C1BC7">
        <w:rPr>
          <w:rFonts w:asciiTheme="minorHAnsi" w:hAnsiTheme="minorHAnsi" w:cstheme="minorHAnsi"/>
          <w:sz w:val="22"/>
          <w:szCs w:val="22"/>
        </w:rPr>
        <w:t xml:space="preserve"> Advanced Programme</w:t>
      </w:r>
      <w:r w:rsidR="0078738B" w:rsidRPr="0078738B">
        <w:rPr>
          <w:noProof/>
          <w:lang w:eastAsia="en-GB"/>
        </w:rPr>
        <w:t xml:space="preserve"> </w:t>
      </w:r>
    </w:p>
    <w:p w14:paraId="2D7A4F9E" w14:textId="71EB8E1E" w:rsidR="002B3D80" w:rsidRDefault="002B3D80" w:rsidP="002B3D80">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Runways &amp; Crane Structures</w:t>
      </w:r>
      <w:r w:rsidRPr="001C1BC7">
        <w:rPr>
          <w:rFonts w:asciiTheme="minorHAnsi" w:hAnsiTheme="minorHAnsi" w:cstheme="minorHAnsi"/>
          <w:sz w:val="22"/>
          <w:szCs w:val="22"/>
        </w:rPr>
        <w:t xml:space="preserve"> Advanced Programme</w:t>
      </w:r>
    </w:p>
    <w:p w14:paraId="74B814E0" w14:textId="2C8AEDE4" w:rsidR="00A97666" w:rsidRPr="00A97666" w:rsidRDefault="00A97666" w:rsidP="00A97666">
      <w:pPr>
        <w:numPr>
          <w:ilvl w:val="0"/>
          <w:numId w:val="16"/>
        </w:numPr>
        <w:rPr>
          <w:rFonts w:asciiTheme="minorHAnsi" w:hAnsiTheme="minorHAnsi" w:cstheme="minorHAnsi"/>
          <w:sz w:val="22"/>
          <w:szCs w:val="22"/>
        </w:rPr>
      </w:pPr>
      <w:r w:rsidRPr="002B3D80">
        <w:rPr>
          <w:rFonts w:asciiTheme="minorHAnsi" w:hAnsiTheme="minorHAnsi" w:cstheme="minorHAnsi"/>
          <w:sz w:val="22"/>
          <w:szCs w:val="22"/>
        </w:rPr>
        <w:t>Mobile Crane Examination</w:t>
      </w:r>
      <w:r w:rsidRPr="001C1BC7">
        <w:rPr>
          <w:rFonts w:asciiTheme="minorHAnsi" w:hAnsiTheme="minorHAnsi" w:cstheme="minorHAnsi"/>
          <w:sz w:val="22"/>
          <w:szCs w:val="22"/>
        </w:rPr>
        <w:t xml:space="preserve"> Advanced Programme</w:t>
      </w:r>
    </w:p>
    <w:p w14:paraId="2D9F5F7E" w14:textId="65CBAD04" w:rsidR="002B3D80" w:rsidRPr="001C1BC7" w:rsidRDefault="002B3D80" w:rsidP="002B3D80">
      <w:pPr>
        <w:rPr>
          <w:rFonts w:asciiTheme="minorHAnsi" w:hAnsiTheme="minorHAnsi" w:cstheme="minorHAnsi"/>
          <w:sz w:val="22"/>
          <w:szCs w:val="22"/>
        </w:rPr>
      </w:pPr>
    </w:p>
    <w:p w14:paraId="7F613D82" w14:textId="5CB92380" w:rsidR="00BB250D" w:rsidRPr="001C1BC7" w:rsidRDefault="002B3D80" w:rsidP="000A3CBB">
      <w:pPr>
        <w:rPr>
          <w:rFonts w:asciiTheme="minorHAnsi" w:hAnsiTheme="minorHAnsi" w:cstheme="minorHAnsi"/>
          <w:sz w:val="22"/>
          <w:szCs w:val="22"/>
        </w:rPr>
      </w:pPr>
      <w:r w:rsidRPr="001C1BC7">
        <w:rPr>
          <w:rFonts w:asciiTheme="minorHAnsi" w:hAnsiTheme="minorHAnsi" w:cstheme="minorHAnsi"/>
          <w:sz w:val="22"/>
          <w:szCs w:val="22"/>
        </w:rPr>
        <w:t>These are specialist courses f</w:t>
      </w:r>
      <w:r w:rsidR="001C1BC7" w:rsidRPr="001C1BC7">
        <w:rPr>
          <w:rFonts w:asciiTheme="minorHAnsi" w:hAnsiTheme="minorHAnsi" w:cstheme="minorHAnsi"/>
          <w:sz w:val="22"/>
          <w:szCs w:val="22"/>
        </w:rPr>
        <w:t xml:space="preserve">ocussing specifically on different areas of lifting equipment as outlined in their syllabuses below. The Advanced Programmes can be taken in any order, and employees of our </w:t>
      </w:r>
      <w:r w:rsidRPr="001C1BC7">
        <w:rPr>
          <w:rFonts w:asciiTheme="minorHAnsi" w:hAnsiTheme="minorHAnsi" w:cstheme="minorHAnsi"/>
          <w:sz w:val="22"/>
          <w:szCs w:val="22"/>
        </w:rPr>
        <w:t>LEEA Full or Development Member</w:t>
      </w:r>
      <w:r w:rsidR="001C1BC7" w:rsidRPr="001C1BC7">
        <w:rPr>
          <w:rFonts w:asciiTheme="minorHAnsi" w:hAnsiTheme="minorHAnsi" w:cstheme="minorHAnsi"/>
          <w:sz w:val="22"/>
          <w:szCs w:val="22"/>
        </w:rPr>
        <w:t>s</w:t>
      </w:r>
      <w:r w:rsidRPr="001C1BC7">
        <w:rPr>
          <w:rFonts w:asciiTheme="minorHAnsi" w:hAnsiTheme="minorHAnsi" w:cstheme="minorHAnsi"/>
          <w:sz w:val="22"/>
          <w:szCs w:val="22"/>
        </w:rPr>
        <w:t xml:space="preserve"> are entitled to a LEEA TEAM Card in the category of “Test and Examine”, this will list all qualifications achieved. </w:t>
      </w:r>
    </w:p>
    <w:p w14:paraId="659C8117" w14:textId="1EE1C2C6" w:rsidR="000A3CBB" w:rsidRPr="00B36BCA" w:rsidRDefault="000A3CBB" w:rsidP="002B3D80">
      <w:pPr>
        <w:rPr>
          <w:rFonts w:asciiTheme="minorHAnsi" w:hAnsiTheme="minorHAnsi" w:cstheme="minorHAnsi"/>
          <w:bCs/>
        </w:rPr>
      </w:pPr>
    </w:p>
    <w:p w14:paraId="3E005996" w14:textId="0445CE51" w:rsidR="000A3CBB" w:rsidRPr="001C1BC7" w:rsidRDefault="001C1BC7" w:rsidP="000A3CBB">
      <w:pPr>
        <w:jc w:val="left"/>
        <w:rPr>
          <w:rFonts w:asciiTheme="minorHAnsi" w:hAnsiTheme="minorHAnsi" w:cstheme="minorHAnsi"/>
        </w:rPr>
      </w:pPr>
      <w:r w:rsidRPr="001C1BC7">
        <w:rPr>
          <w:rFonts w:asciiTheme="minorHAnsi" w:hAnsiTheme="minorHAnsi" w:cstheme="minorHAnsi"/>
          <w:bCs/>
        </w:rPr>
        <w:t xml:space="preserve"> </w:t>
      </w:r>
      <w:r w:rsidRPr="001C1BC7">
        <w:rPr>
          <w:rFonts w:asciiTheme="minorHAnsi" w:hAnsiTheme="minorHAnsi" w:cstheme="minorHAnsi"/>
          <w:b/>
          <w:bCs/>
          <w:sz w:val="22"/>
          <w:szCs w:val="22"/>
        </w:rPr>
        <w:t>METHODS OF TRAINING</w:t>
      </w:r>
    </w:p>
    <w:p w14:paraId="2E79B7B8" w14:textId="03674B03" w:rsidR="000A3CBB" w:rsidRPr="00B36BCA" w:rsidRDefault="000A3CBB" w:rsidP="000A3CBB">
      <w:pPr>
        <w:ind w:left="142"/>
        <w:rPr>
          <w:rFonts w:asciiTheme="minorHAnsi" w:hAnsiTheme="minorHAnsi" w:cstheme="minorHAnsi"/>
          <w:b/>
          <w:bCs/>
        </w:rPr>
      </w:pPr>
    </w:p>
    <w:p w14:paraId="0E89DAB9" w14:textId="400AD2AA" w:rsidR="004D02D1" w:rsidRPr="00A97666" w:rsidRDefault="004D02D1" w:rsidP="004D02D1">
      <w:pPr>
        <w:ind w:firstLine="142"/>
        <w:rPr>
          <w:rFonts w:asciiTheme="minorHAnsi" w:hAnsiTheme="minorHAnsi" w:cstheme="minorHAnsi"/>
          <w:sz w:val="22"/>
          <w:szCs w:val="22"/>
        </w:rPr>
      </w:pPr>
      <w:r w:rsidRPr="00A97666">
        <w:rPr>
          <w:rFonts w:asciiTheme="minorHAnsi" w:hAnsiTheme="minorHAnsi" w:cstheme="minorHAnsi"/>
          <w:b/>
          <w:sz w:val="22"/>
          <w:szCs w:val="22"/>
        </w:rPr>
        <w:t>E-Learning</w:t>
      </w:r>
      <w:r w:rsidRPr="00A97666">
        <w:rPr>
          <w:rFonts w:asciiTheme="minorHAnsi" w:hAnsiTheme="minorHAnsi" w:cstheme="minorHAnsi"/>
          <w:sz w:val="22"/>
          <w:szCs w:val="22"/>
        </w:rPr>
        <w:t xml:space="preserve"> is available via our LEEA Academy for all LEEA Course</w:t>
      </w:r>
      <w:r w:rsidR="001C1BC7" w:rsidRPr="00A97666">
        <w:rPr>
          <w:rFonts w:asciiTheme="minorHAnsi" w:hAnsiTheme="minorHAnsi" w:cstheme="minorHAnsi"/>
          <w:sz w:val="22"/>
          <w:szCs w:val="22"/>
        </w:rPr>
        <w:t>s</w:t>
      </w:r>
      <w:r w:rsidRPr="00A97666">
        <w:rPr>
          <w:rFonts w:asciiTheme="minorHAnsi" w:hAnsiTheme="minorHAnsi" w:cstheme="minorHAnsi"/>
          <w:sz w:val="22"/>
          <w:szCs w:val="22"/>
        </w:rPr>
        <w:t xml:space="preserve"> </w:t>
      </w:r>
    </w:p>
    <w:p w14:paraId="5998AC9E" w14:textId="7935ED26" w:rsidR="000A3CBB" w:rsidRPr="00A97666" w:rsidRDefault="000A3CBB" w:rsidP="000A3CBB">
      <w:pPr>
        <w:ind w:left="142"/>
        <w:rPr>
          <w:rFonts w:asciiTheme="minorHAnsi" w:hAnsiTheme="minorHAnsi" w:cstheme="minorHAnsi"/>
          <w:bCs/>
          <w:sz w:val="22"/>
          <w:szCs w:val="22"/>
        </w:rPr>
      </w:pPr>
    </w:p>
    <w:p w14:paraId="51231931" w14:textId="375DD6CC" w:rsidR="00EC7750" w:rsidRPr="00A97666" w:rsidRDefault="000A3CBB" w:rsidP="000A3CBB">
      <w:pPr>
        <w:ind w:left="142"/>
        <w:rPr>
          <w:rFonts w:asciiTheme="minorHAnsi" w:hAnsiTheme="minorHAnsi" w:cstheme="minorHAnsi"/>
          <w:bCs/>
          <w:sz w:val="22"/>
          <w:szCs w:val="22"/>
        </w:rPr>
      </w:pPr>
      <w:r w:rsidRPr="00A97666">
        <w:rPr>
          <w:rFonts w:asciiTheme="minorHAnsi" w:hAnsiTheme="minorHAnsi" w:cstheme="minorHAnsi"/>
          <w:b/>
          <w:bCs/>
          <w:sz w:val="22"/>
          <w:szCs w:val="22"/>
        </w:rPr>
        <w:t>Instructor-Led Training</w:t>
      </w:r>
      <w:r w:rsidR="00A97666">
        <w:rPr>
          <w:rFonts w:asciiTheme="minorHAnsi" w:hAnsiTheme="minorHAnsi" w:cstheme="minorHAnsi"/>
          <w:b/>
          <w:bCs/>
          <w:sz w:val="22"/>
          <w:szCs w:val="22"/>
        </w:rPr>
        <w:t xml:space="preserve"> (ILT)</w:t>
      </w:r>
      <w:r w:rsidRPr="00A97666">
        <w:rPr>
          <w:rFonts w:asciiTheme="minorHAnsi" w:hAnsiTheme="minorHAnsi" w:cstheme="minorHAnsi"/>
          <w:b/>
          <w:bCs/>
          <w:sz w:val="22"/>
          <w:szCs w:val="22"/>
        </w:rPr>
        <w:t xml:space="preserve"> </w:t>
      </w:r>
      <w:r w:rsidRPr="00A97666">
        <w:rPr>
          <w:rFonts w:asciiTheme="minorHAnsi" w:hAnsiTheme="minorHAnsi" w:cstheme="minorHAnsi"/>
          <w:bCs/>
          <w:sz w:val="22"/>
          <w:szCs w:val="22"/>
        </w:rPr>
        <w:t xml:space="preserve">courses can be delivered UK wide or internationally at </w:t>
      </w:r>
      <w:r w:rsidR="00A97666">
        <w:rPr>
          <w:rFonts w:asciiTheme="minorHAnsi" w:hAnsiTheme="minorHAnsi" w:cstheme="minorHAnsi"/>
          <w:bCs/>
          <w:sz w:val="22"/>
          <w:szCs w:val="22"/>
        </w:rPr>
        <w:t xml:space="preserve">our </w:t>
      </w:r>
      <w:r w:rsidRPr="00A97666">
        <w:rPr>
          <w:rFonts w:asciiTheme="minorHAnsi" w:hAnsiTheme="minorHAnsi" w:cstheme="minorHAnsi"/>
          <w:bCs/>
          <w:sz w:val="22"/>
          <w:szCs w:val="22"/>
        </w:rPr>
        <w:t xml:space="preserve">members’ premises, or at our </w:t>
      </w:r>
      <w:r w:rsidR="00EB6970" w:rsidRPr="00A97666">
        <w:rPr>
          <w:rFonts w:asciiTheme="minorHAnsi" w:hAnsiTheme="minorHAnsi" w:cstheme="minorHAnsi"/>
          <w:bCs/>
          <w:sz w:val="22"/>
          <w:szCs w:val="22"/>
        </w:rPr>
        <w:t>purpose-built</w:t>
      </w:r>
      <w:r w:rsidRPr="00A97666">
        <w:rPr>
          <w:rFonts w:asciiTheme="minorHAnsi" w:hAnsiTheme="minorHAnsi" w:cstheme="minorHAnsi"/>
          <w:bCs/>
          <w:sz w:val="22"/>
          <w:szCs w:val="22"/>
        </w:rPr>
        <w:t xml:space="preserve"> training centre in LEEA Huntingdon. Courses include the </w:t>
      </w:r>
      <w:r w:rsidR="00E96FA3" w:rsidRPr="00A97666">
        <w:rPr>
          <w:rFonts w:asciiTheme="minorHAnsi" w:hAnsiTheme="minorHAnsi" w:cstheme="minorHAnsi"/>
          <w:bCs/>
          <w:sz w:val="22"/>
          <w:szCs w:val="22"/>
        </w:rPr>
        <w:t xml:space="preserve">LEEA </w:t>
      </w:r>
      <w:r w:rsidRPr="00A97666">
        <w:rPr>
          <w:rFonts w:asciiTheme="minorHAnsi" w:hAnsiTheme="minorHAnsi" w:cstheme="minorHAnsi"/>
          <w:bCs/>
          <w:sz w:val="22"/>
          <w:szCs w:val="22"/>
        </w:rPr>
        <w:t>Foundation Course, and Advanced Programmes</w:t>
      </w:r>
    </w:p>
    <w:p w14:paraId="0EC574B9" w14:textId="35766BDA" w:rsidR="00B051B1" w:rsidRPr="00A97666" w:rsidRDefault="00B051B1" w:rsidP="000A3CBB">
      <w:pPr>
        <w:ind w:left="142"/>
        <w:rPr>
          <w:rFonts w:asciiTheme="minorHAnsi" w:hAnsiTheme="minorHAnsi" w:cstheme="minorHAnsi"/>
          <w:bCs/>
          <w:sz w:val="22"/>
          <w:szCs w:val="22"/>
        </w:rPr>
      </w:pPr>
    </w:p>
    <w:p w14:paraId="66AC82AC" w14:textId="3E24F9AF" w:rsidR="00B051B1" w:rsidRPr="00A97666" w:rsidRDefault="00B051B1" w:rsidP="000A3CBB">
      <w:pPr>
        <w:ind w:left="142"/>
        <w:rPr>
          <w:rFonts w:asciiTheme="minorHAnsi" w:hAnsiTheme="minorHAnsi" w:cstheme="minorHAnsi"/>
          <w:bCs/>
          <w:sz w:val="22"/>
          <w:szCs w:val="22"/>
        </w:rPr>
      </w:pPr>
      <w:r w:rsidRPr="00A97666">
        <w:rPr>
          <w:rFonts w:asciiTheme="minorHAnsi" w:hAnsiTheme="minorHAnsi" w:cstheme="minorHAnsi"/>
          <w:b/>
          <w:sz w:val="22"/>
          <w:szCs w:val="22"/>
        </w:rPr>
        <w:t>Hybrid</w:t>
      </w:r>
      <w:r w:rsidRPr="00A97666">
        <w:rPr>
          <w:rFonts w:asciiTheme="minorHAnsi" w:hAnsiTheme="minorHAnsi" w:cstheme="minorHAnsi"/>
          <w:bCs/>
          <w:sz w:val="22"/>
          <w:szCs w:val="22"/>
        </w:rPr>
        <w:t xml:space="preserve"> courses </w:t>
      </w:r>
      <w:r w:rsidR="0029518E" w:rsidRPr="00A97666">
        <w:rPr>
          <w:rFonts w:asciiTheme="minorHAnsi" w:hAnsiTheme="minorHAnsi" w:cstheme="minorHAnsi"/>
          <w:bCs/>
          <w:sz w:val="22"/>
          <w:szCs w:val="22"/>
        </w:rPr>
        <w:t xml:space="preserve">from our Huntingdon training centre </w:t>
      </w:r>
      <w:r w:rsidR="00844F85" w:rsidRPr="00A97666">
        <w:rPr>
          <w:rFonts w:asciiTheme="minorHAnsi" w:hAnsiTheme="minorHAnsi" w:cstheme="minorHAnsi"/>
          <w:bCs/>
          <w:sz w:val="22"/>
          <w:szCs w:val="22"/>
        </w:rPr>
        <w:t>will contain both in-class and students</w:t>
      </w:r>
      <w:r w:rsidR="00A97666">
        <w:rPr>
          <w:rFonts w:asciiTheme="minorHAnsi" w:hAnsiTheme="minorHAnsi" w:cstheme="minorHAnsi"/>
          <w:bCs/>
          <w:sz w:val="22"/>
          <w:szCs w:val="22"/>
        </w:rPr>
        <w:t xml:space="preserve"> attending via Zoom</w:t>
      </w:r>
      <w:r w:rsidR="00844F85" w:rsidRPr="00A97666">
        <w:rPr>
          <w:rFonts w:asciiTheme="minorHAnsi" w:hAnsiTheme="minorHAnsi" w:cstheme="minorHAnsi"/>
          <w:bCs/>
          <w:sz w:val="22"/>
          <w:szCs w:val="22"/>
        </w:rPr>
        <w:t>.</w:t>
      </w:r>
      <w:r w:rsidR="001940B7" w:rsidRPr="00A97666">
        <w:rPr>
          <w:rFonts w:asciiTheme="minorHAnsi" w:hAnsiTheme="minorHAnsi" w:cstheme="minorHAnsi"/>
          <w:bCs/>
          <w:sz w:val="22"/>
          <w:szCs w:val="22"/>
        </w:rPr>
        <w:t xml:space="preserve"> All students will be able to interact across our </w:t>
      </w:r>
      <w:r w:rsidR="0059505C" w:rsidRPr="00A97666">
        <w:rPr>
          <w:rFonts w:asciiTheme="minorHAnsi" w:hAnsiTheme="minorHAnsi" w:cstheme="minorHAnsi"/>
          <w:bCs/>
          <w:sz w:val="22"/>
          <w:szCs w:val="22"/>
        </w:rPr>
        <w:t xml:space="preserve">state-of-the-art </w:t>
      </w:r>
      <w:r w:rsidR="0029518E" w:rsidRPr="00A97666">
        <w:rPr>
          <w:rFonts w:asciiTheme="minorHAnsi" w:hAnsiTheme="minorHAnsi" w:cstheme="minorHAnsi"/>
          <w:bCs/>
          <w:sz w:val="22"/>
          <w:szCs w:val="22"/>
        </w:rPr>
        <w:t>audio-visual</w:t>
      </w:r>
      <w:r w:rsidR="0059505C" w:rsidRPr="00A97666">
        <w:rPr>
          <w:rFonts w:asciiTheme="minorHAnsi" w:hAnsiTheme="minorHAnsi" w:cstheme="minorHAnsi"/>
          <w:bCs/>
          <w:sz w:val="22"/>
          <w:szCs w:val="22"/>
        </w:rPr>
        <w:t xml:space="preserve"> platform throughout the course</w:t>
      </w:r>
    </w:p>
    <w:p w14:paraId="4A8A46F0" w14:textId="1185BAD6" w:rsidR="000A3CBB" w:rsidRDefault="000A3CBB" w:rsidP="000A3CBB">
      <w:pPr>
        <w:ind w:left="142"/>
        <w:rPr>
          <w:rFonts w:asciiTheme="minorHAnsi" w:hAnsiTheme="minorHAnsi" w:cstheme="minorHAnsi"/>
          <w:bCs/>
        </w:rPr>
      </w:pPr>
    </w:p>
    <w:p w14:paraId="1439FE66" w14:textId="74B9FE8A" w:rsidR="00A97666" w:rsidRDefault="00A97666" w:rsidP="000A3CBB">
      <w:pPr>
        <w:ind w:left="142"/>
        <w:rPr>
          <w:rFonts w:asciiTheme="minorHAnsi" w:hAnsiTheme="minorHAnsi" w:cstheme="minorHAnsi"/>
          <w:bCs/>
          <w:sz w:val="22"/>
          <w:szCs w:val="22"/>
        </w:rPr>
      </w:pPr>
      <w:r w:rsidRPr="00A97666">
        <w:rPr>
          <w:rFonts w:asciiTheme="minorHAnsi" w:hAnsiTheme="minorHAnsi" w:cstheme="minorHAnsi"/>
          <w:b/>
          <w:sz w:val="22"/>
          <w:szCs w:val="22"/>
        </w:rPr>
        <w:t>Zoom</w:t>
      </w:r>
      <w:r>
        <w:rPr>
          <w:rFonts w:asciiTheme="minorHAnsi" w:hAnsiTheme="minorHAnsi" w:cstheme="minorHAnsi"/>
          <w:b/>
          <w:sz w:val="22"/>
          <w:szCs w:val="22"/>
        </w:rPr>
        <w:t xml:space="preserve"> </w:t>
      </w:r>
      <w:r w:rsidR="00E16A40">
        <w:rPr>
          <w:rFonts w:asciiTheme="minorHAnsi" w:hAnsiTheme="minorHAnsi" w:cstheme="minorHAnsi"/>
          <w:bCs/>
          <w:sz w:val="22"/>
          <w:szCs w:val="22"/>
        </w:rPr>
        <w:t xml:space="preserve">courses are also available and these are instructor-led via zoom teleconference. The Zoom courses are delivered over 4 consecutive days for Foundation, and 5 consecutive days for Advanced Programmes. </w:t>
      </w:r>
    </w:p>
    <w:p w14:paraId="181C827D" w14:textId="217E8236" w:rsidR="00A97666" w:rsidRDefault="00A97666" w:rsidP="000A3CBB">
      <w:pPr>
        <w:ind w:left="142"/>
        <w:rPr>
          <w:rFonts w:asciiTheme="minorHAnsi" w:hAnsiTheme="minorHAnsi" w:cstheme="minorHAnsi"/>
          <w:bCs/>
          <w:sz w:val="22"/>
          <w:szCs w:val="22"/>
        </w:rPr>
      </w:pPr>
    </w:p>
    <w:p w14:paraId="1B9CB7DC" w14:textId="41D0DB80" w:rsidR="00A97666" w:rsidRPr="00A97666" w:rsidRDefault="009C659A" w:rsidP="000A3CBB">
      <w:pPr>
        <w:ind w:left="142"/>
        <w:rPr>
          <w:rFonts w:asciiTheme="minorHAnsi" w:hAnsiTheme="minorHAnsi" w:cstheme="minorHAnsi"/>
          <w:bCs/>
          <w:sz w:val="22"/>
          <w:szCs w:val="22"/>
        </w:rPr>
      </w:pPr>
      <w:r>
        <w:rPr>
          <w:rFonts w:asciiTheme="minorHAnsi" w:hAnsiTheme="minorHAnsi" w:cstheme="minorHAnsi"/>
          <w:bCs/>
          <w:sz w:val="22"/>
          <w:szCs w:val="22"/>
        </w:rPr>
        <w:t>O</w:t>
      </w:r>
      <w:r w:rsidR="00A97666">
        <w:rPr>
          <w:rFonts w:asciiTheme="minorHAnsi" w:hAnsiTheme="minorHAnsi" w:cstheme="minorHAnsi"/>
          <w:bCs/>
          <w:sz w:val="22"/>
          <w:szCs w:val="22"/>
        </w:rPr>
        <w:t>ur Mobile Cranes Examination course is only available to study via e-Learning</w:t>
      </w:r>
      <w:r>
        <w:rPr>
          <w:rFonts w:asciiTheme="minorHAnsi" w:hAnsiTheme="minorHAnsi" w:cstheme="minorHAnsi"/>
          <w:bCs/>
          <w:sz w:val="22"/>
          <w:szCs w:val="22"/>
        </w:rPr>
        <w:t xml:space="preserve"> and the course syllabus can be viewed on the following, </w:t>
      </w:r>
      <w:hyperlink r:id="rId16" w:history="1">
        <w:r w:rsidRPr="003C15F7">
          <w:rPr>
            <w:rStyle w:val="Hyperlink"/>
            <w:rFonts w:asciiTheme="minorHAnsi" w:hAnsiTheme="minorHAnsi" w:cstheme="minorHAnsi"/>
            <w:bCs/>
            <w:sz w:val="22"/>
            <w:szCs w:val="22"/>
          </w:rPr>
          <w:t>https://leeaint.com/course-details/courses-mce-mobile-crane-examination-advanced-programme</w:t>
        </w:r>
      </w:hyperlink>
      <w:r>
        <w:rPr>
          <w:rFonts w:asciiTheme="minorHAnsi" w:hAnsiTheme="minorHAnsi" w:cstheme="minorHAnsi"/>
          <w:bCs/>
          <w:sz w:val="22"/>
          <w:szCs w:val="22"/>
        </w:rPr>
        <w:t xml:space="preserve">. </w:t>
      </w:r>
    </w:p>
    <w:p w14:paraId="1402BF35" w14:textId="4593CF00" w:rsidR="000A3CBB" w:rsidRPr="00B36BCA" w:rsidRDefault="0078738B" w:rsidP="000A3CBB">
      <w:pPr>
        <w:jc w:val="center"/>
        <w:rPr>
          <w:rFonts w:asciiTheme="minorHAnsi" w:hAnsiTheme="minorHAnsi" w:cstheme="minorHAnsi"/>
          <w:b/>
          <w:bCs/>
        </w:rPr>
      </w:pPr>
      <w:r>
        <w:rPr>
          <w:noProof/>
          <w:lang w:eastAsia="en-GB"/>
        </w:rPr>
        <mc:AlternateContent>
          <mc:Choice Requires="wps">
            <w:drawing>
              <wp:anchor distT="0" distB="0" distL="114300" distR="114300" simplePos="0" relativeHeight="251780608" behindDoc="0" locked="0" layoutInCell="1" allowOverlap="1" wp14:anchorId="465538F8" wp14:editId="6BE9679F">
                <wp:simplePos x="0" y="0"/>
                <wp:positionH relativeFrom="margin">
                  <wp:posOffset>7677150</wp:posOffset>
                </wp:positionH>
                <wp:positionV relativeFrom="margin">
                  <wp:posOffset>6105525</wp:posOffset>
                </wp:positionV>
                <wp:extent cx="2200275" cy="647700"/>
                <wp:effectExtent l="0" t="0" r="28575" b="19050"/>
                <wp:wrapNone/>
                <wp:docPr id="333" name="Text Box 333"/>
                <wp:cNvGraphicFramePr/>
                <a:graphic xmlns:a="http://schemas.openxmlformats.org/drawingml/2006/main">
                  <a:graphicData uri="http://schemas.microsoft.com/office/word/2010/wordprocessingShape">
                    <wps:wsp>
                      <wps:cNvSpPr txBox="1"/>
                      <wps:spPr>
                        <a:xfrm>
                          <a:off x="0" y="0"/>
                          <a:ext cx="2200275" cy="647700"/>
                        </a:xfrm>
                        <a:prstGeom prst="rect">
                          <a:avLst/>
                        </a:prstGeom>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6BC0F59" w14:textId="77777777" w:rsidR="0078738B" w:rsidRPr="0078738B" w:rsidRDefault="0078738B" w:rsidP="0078738B">
                            <w:pPr>
                              <w:jc w:val="center"/>
                              <w:rPr>
                                <w:rFonts w:asciiTheme="minorHAnsi" w:hAnsiTheme="minorHAnsi" w:cstheme="minorHAnsi"/>
                              </w:rPr>
                            </w:pPr>
                            <w:r w:rsidRPr="0078738B">
                              <w:rPr>
                                <w:rFonts w:asciiTheme="minorHAnsi" w:hAnsiTheme="minorHAnsi" w:cstheme="minorHAnsi"/>
                                <w:color w:val="0D0D0D" w:themeColor="text1" w:themeTint="F2"/>
                                <w:sz w:val="22"/>
                                <w:szCs w:val="22"/>
                              </w:rPr>
                              <w:t xml:space="preserve">For information on all LEEA Training Services please email </w:t>
                            </w:r>
                            <w:hyperlink r:id="rId17" w:history="1">
                              <w:r w:rsidRPr="0078738B">
                                <w:rPr>
                                  <w:rStyle w:val="Hyperlink"/>
                                  <w:rFonts w:asciiTheme="minorHAnsi" w:hAnsiTheme="minorHAnsi" w:cstheme="minorHAnsi"/>
                                  <w:sz w:val="22"/>
                                  <w:szCs w:val="22"/>
                                </w:rPr>
                                <w:t>academysupport@leeaint.com</w:t>
                              </w:r>
                            </w:hyperlink>
                            <w:r w:rsidRPr="0078738B">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538F8" id="_x0000_t202" coordsize="21600,21600" o:spt="202" path="m,l,21600r21600,l21600,xe">
                <v:stroke joinstyle="miter"/>
                <v:path gradientshapeok="t" o:connecttype="rect"/>
              </v:shapetype>
              <v:shape id="Text Box 333" o:spid="_x0000_s1026" type="#_x0000_t202" style="position:absolute;left:0;text-align:left;margin-left:604.5pt;margin-top:480.75pt;width:173.25pt;height:51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" fillcolor="white [3201]" strokecolor="#17365d [2415]" strokeweight="2pt">
                <v:textbox>
                  <w:txbxContent>
                    <w:p w14:paraId="26BC0F59" w14:textId="77777777" w:rsidR="0078738B" w:rsidRPr="0078738B" w:rsidRDefault="0078738B" w:rsidP="0078738B">
                      <w:pPr>
                        <w:jc w:val="center"/>
                        <w:rPr>
                          <w:rFonts w:asciiTheme="minorHAnsi" w:hAnsiTheme="minorHAnsi" w:cstheme="minorHAnsi"/>
                        </w:rPr>
                      </w:pPr>
                      <w:r w:rsidRPr="0078738B">
                        <w:rPr>
                          <w:rFonts w:asciiTheme="minorHAnsi" w:hAnsiTheme="minorHAnsi" w:cstheme="minorHAnsi"/>
                          <w:color w:val="0D0D0D" w:themeColor="text1" w:themeTint="F2"/>
                          <w:sz w:val="22"/>
                          <w:szCs w:val="22"/>
                        </w:rPr>
                        <w:t xml:space="preserve">For information on all LEEA Training Services please email </w:t>
                      </w:r>
                      <w:hyperlink r:id="rId18" w:history="1">
                        <w:r w:rsidRPr="0078738B">
                          <w:rPr>
                            <w:rStyle w:val="Hyperlink"/>
                            <w:rFonts w:asciiTheme="minorHAnsi" w:hAnsiTheme="minorHAnsi" w:cstheme="minorHAnsi"/>
                            <w:sz w:val="22"/>
                            <w:szCs w:val="22"/>
                          </w:rPr>
                          <w:t>academysupport@leeaint.com</w:t>
                        </w:r>
                      </w:hyperlink>
                      <w:r w:rsidRPr="0078738B">
                        <w:rPr>
                          <w:rFonts w:asciiTheme="minorHAnsi" w:hAnsiTheme="minorHAnsi" w:cstheme="minorHAnsi"/>
                        </w:rPr>
                        <w:t xml:space="preserve"> </w:t>
                      </w:r>
                    </w:p>
                  </w:txbxContent>
                </v:textbox>
                <w10:wrap anchorx="margin" anchory="margin"/>
              </v:shape>
            </w:pict>
          </mc:Fallback>
        </mc:AlternateContent>
      </w:r>
    </w:p>
    <w:p w14:paraId="486DFD9D" w14:textId="7F7B4983" w:rsidR="000A3CBB" w:rsidRPr="00B36BCA" w:rsidRDefault="000A3CBB">
      <w:pPr>
        <w:widowControl/>
        <w:autoSpaceDE/>
        <w:autoSpaceDN/>
        <w:adjustRightInd/>
        <w:jc w:val="left"/>
        <w:rPr>
          <w:rFonts w:asciiTheme="minorHAnsi" w:hAnsiTheme="minorHAnsi" w:cstheme="minorHAnsi"/>
          <w:b/>
          <w:bCs/>
        </w:rPr>
      </w:pPr>
      <w:r w:rsidRPr="00B36BCA">
        <w:rPr>
          <w:rFonts w:asciiTheme="minorHAnsi" w:hAnsiTheme="minorHAnsi" w:cstheme="minorHAnsi"/>
          <w:b/>
          <w:bCs/>
        </w:rPr>
        <w:br w:type="page"/>
      </w:r>
    </w:p>
    <w:p w14:paraId="09D7F24C" w14:textId="77777777" w:rsidR="00311F95" w:rsidRPr="00B36BCA" w:rsidRDefault="00311F95" w:rsidP="00825F14">
      <w:pPr>
        <w:jc w:val="center"/>
        <w:rPr>
          <w:rFonts w:asciiTheme="minorHAnsi" w:hAnsiTheme="minorHAnsi" w:cstheme="minorHAnsi"/>
          <w:b/>
          <w:bCs/>
        </w:rPr>
      </w:pPr>
    </w:p>
    <w:p w14:paraId="3EA75411" w14:textId="5588D451" w:rsidR="00F56F37" w:rsidRPr="00B36BCA" w:rsidRDefault="001C1BC7" w:rsidP="00825F14">
      <w:pPr>
        <w:jc w:val="center"/>
        <w:rPr>
          <w:rFonts w:asciiTheme="minorHAnsi" w:hAnsiTheme="minorHAnsi" w:cstheme="minorHAnsi"/>
          <w:b/>
          <w:bCs/>
        </w:rPr>
      </w:pPr>
      <w:r w:rsidRPr="00B36BCA">
        <w:rPr>
          <w:rFonts w:asciiTheme="minorHAnsi" w:hAnsiTheme="minorHAnsi" w:cstheme="minorHAnsi"/>
          <w:b/>
          <w:bCs/>
        </w:rPr>
        <w:t xml:space="preserve"> </w:t>
      </w:r>
      <w:r w:rsidRPr="001C1BC7">
        <w:rPr>
          <w:rFonts w:asciiTheme="minorHAnsi" w:hAnsiTheme="minorHAnsi" w:cstheme="minorHAnsi"/>
          <w:b/>
          <w:bCs/>
          <w:sz w:val="28"/>
          <w:szCs w:val="28"/>
          <w:u w:val="single"/>
        </w:rPr>
        <w:t>FOU - LEEA FOUNDATION COURSE</w:t>
      </w:r>
    </w:p>
    <w:p w14:paraId="3450D676" w14:textId="77777777" w:rsidR="008C777D" w:rsidRPr="00B36BCA" w:rsidRDefault="008C777D" w:rsidP="008C777D">
      <w:pPr>
        <w:rPr>
          <w:rFonts w:asciiTheme="minorHAnsi" w:hAnsiTheme="minorHAnsi" w:cstheme="minorHAnsi"/>
          <w:bCs/>
        </w:rPr>
      </w:pPr>
    </w:p>
    <w:p w14:paraId="1C402EE2" w14:textId="2F4D4A7A" w:rsidR="008C777D" w:rsidRPr="00A97666" w:rsidRDefault="008C777D" w:rsidP="008C777D">
      <w:pPr>
        <w:rPr>
          <w:rFonts w:asciiTheme="minorHAnsi" w:hAnsiTheme="minorHAnsi" w:cstheme="minorHAnsi"/>
          <w:b/>
          <w:bCs/>
          <w:i/>
          <w:color w:val="FF0000"/>
        </w:rPr>
      </w:pPr>
      <w:r w:rsidRPr="00A97666">
        <w:rPr>
          <w:rFonts w:asciiTheme="minorHAnsi" w:hAnsiTheme="minorHAnsi" w:cstheme="minorHAnsi"/>
          <w:bCs/>
        </w:rPr>
        <w:t xml:space="preserve">The course is </w:t>
      </w:r>
      <w:r w:rsidR="00CC0386" w:rsidRPr="00A97666">
        <w:rPr>
          <w:rFonts w:asciiTheme="minorHAnsi" w:hAnsiTheme="minorHAnsi" w:cstheme="minorHAnsi"/>
          <w:bCs/>
        </w:rPr>
        <w:t xml:space="preserve">structured to take place over a </w:t>
      </w:r>
      <w:r w:rsidR="00B835B7" w:rsidRPr="00A97666">
        <w:rPr>
          <w:rFonts w:asciiTheme="minorHAnsi" w:hAnsiTheme="minorHAnsi" w:cstheme="minorHAnsi"/>
          <w:bCs/>
        </w:rPr>
        <w:t>4</w:t>
      </w:r>
      <w:r w:rsidR="00CC0386" w:rsidRPr="00A97666">
        <w:rPr>
          <w:rFonts w:asciiTheme="minorHAnsi" w:hAnsiTheme="minorHAnsi" w:cstheme="minorHAnsi"/>
          <w:bCs/>
        </w:rPr>
        <w:t>-day period</w:t>
      </w:r>
      <w:r w:rsidR="00E64E69" w:rsidRPr="00A97666">
        <w:rPr>
          <w:rFonts w:asciiTheme="minorHAnsi" w:hAnsiTheme="minorHAnsi" w:cstheme="minorHAnsi"/>
          <w:bCs/>
        </w:rPr>
        <w:t xml:space="preserve"> and in</w:t>
      </w:r>
      <w:r w:rsidRPr="00A97666">
        <w:rPr>
          <w:rFonts w:asciiTheme="minorHAnsi" w:hAnsiTheme="minorHAnsi" w:cstheme="minorHAnsi"/>
          <w:bCs/>
        </w:rPr>
        <w:t>clude</w:t>
      </w:r>
      <w:r w:rsidR="00E64E69" w:rsidRPr="00A97666">
        <w:rPr>
          <w:rFonts w:asciiTheme="minorHAnsi" w:hAnsiTheme="minorHAnsi" w:cstheme="minorHAnsi"/>
          <w:bCs/>
        </w:rPr>
        <w:t xml:space="preserve">s all equipment in the syllabus scope </w:t>
      </w:r>
      <w:r w:rsidRPr="00A97666">
        <w:rPr>
          <w:rFonts w:asciiTheme="minorHAnsi" w:hAnsiTheme="minorHAnsi" w:cstheme="minorHAnsi"/>
          <w:bCs/>
        </w:rPr>
        <w:t xml:space="preserve">for the LEEA </w:t>
      </w:r>
      <w:r w:rsidR="000A3CBB" w:rsidRPr="00A97666">
        <w:rPr>
          <w:rFonts w:asciiTheme="minorHAnsi" w:hAnsiTheme="minorHAnsi" w:cstheme="minorHAnsi"/>
          <w:bCs/>
        </w:rPr>
        <w:t>Advanced Programme</w:t>
      </w:r>
      <w:r w:rsidRPr="00A97666">
        <w:rPr>
          <w:rFonts w:asciiTheme="minorHAnsi" w:hAnsiTheme="minorHAnsi" w:cstheme="minorHAnsi"/>
          <w:bCs/>
        </w:rPr>
        <w:t xml:space="preserve"> courses</w:t>
      </w:r>
      <w:r w:rsidR="00BC6582" w:rsidRPr="00A97666">
        <w:rPr>
          <w:rFonts w:asciiTheme="minorHAnsi" w:hAnsiTheme="minorHAnsi" w:cstheme="minorHAnsi"/>
          <w:bCs/>
        </w:rPr>
        <w:t xml:space="preserve">. </w:t>
      </w:r>
    </w:p>
    <w:p w14:paraId="471328C2" w14:textId="77777777" w:rsidR="008C777D" w:rsidRPr="00B36BCA" w:rsidRDefault="008C777D" w:rsidP="008C777D">
      <w:pPr>
        <w:rPr>
          <w:rFonts w:asciiTheme="minorHAnsi" w:hAnsiTheme="minorHAnsi" w:cstheme="minorHAnsi"/>
          <w:bCs/>
          <w:color w:val="FF0000"/>
          <w:sz w:val="28"/>
          <w:szCs w:val="28"/>
        </w:rPr>
      </w:pPr>
    </w:p>
    <w:p w14:paraId="450F64A8" w14:textId="77777777" w:rsidR="00883729" w:rsidRPr="00B36BCA" w:rsidRDefault="00B4048E" w:rsidP="002259B5">
      <w:pPr>
        <w:rPr>
          <w:rFonts w:asciiTheme="minorHAnsi" w:hAnsiTheme="minorHAnsi" w:cstheme="minorHAnsi"/>
          <w:b/>
          <w:bCs/>
          <w:sz w:val="28"/>
          <w:szCs w:val="28"/>
        </w:rPr>
      </w:pPr>
      <w:r w:rsidRPr="00B36BCA">
        <w:rPr>
          <w:rFonts w:asciiTheme="minorHAnsi" w:hAnsiTheme="minorHAnsi" w:cstheme="minorHAnsi"/>
          <w:b/>
          <w:bCs/>
          <w:noProof/>
          <w:sz w:val="28"/>
          <w:szCs w:val="28"/>
          <w:lang w:eastAsia="en-GB"/>
        </w:rPr>
        <w:drawing>
          <wp:anchor distT="0" distB="0" distL="114300" distR="114300" simplePos="0" relativeHeight="251678208" behindDoc="0" locked="0" layoutInCell="1" allowOverlap="1" wp14:anchorId="5A55CBCA" wp14:editId="224537BD">
            <wp:simplePos x="0" y="0"/>
            <wp:positionH relativeFrom="margin">
              <wp:posOffset>5777230</wp:posOffset>
            </wp:positionH>
            <wp:positionV relativeFrom="margin">
              <wp:posOffset>2088787</wp:posOffset>
            </wp:positionV>
            <wp:extent cx="3912235" cy="2931795"/>
            <wp:effectExtent l="38100" t="38100" r="88265" b="97155"/>
            <wp:wrapNone/>
            <wp:docPr id="8" name="Picture 8" descr="C:\Users\Craig\Pictures\Set up of training materials\P1E 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ig\Pictures\Set up of training materials\P1E Materi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2235" cy="2931795"/>
                    </a:xfrm>
                    <a:prstGeom prst="rect">
                      <a:avLst/>
                    </a:prstGeom>
                    <a:noFill/>
                    <a:ln>
                      <a:noFill/>
                    </a:ln>
                    <a:effectLst>
                      <a:outerShdw blurRad="50800" dist="38100" dir="2700000" algn="ctr" rotWithShape="0">
                        <a:srgbClr val="000000">
                          <a:alpha val="40000"/>
                        </a:srgbClr>
                      </a:outerShdw>
                    </a:effectLst>
                  </pic:spPr>
                </pic:pic>
              </a:graphicData>
            </a:graphic>
          </wp:anchor>
        </w:drawing>
      </w:r>
      <w:r w:rsidR="00883729" w:rsidRPr="00B36BCA">
        <w:rPr>
          <w:rFonts w:asciiTheme="minorHAnsi" w:hAnsiTheme="minorHAnsi" w:cstheme="minorHAnsi"/>
          <w:b/>
          <w:bCs/>
          <w:sz w:val="28"/>
          <w:szCs w:val="28"/>
        </w:rPr>
        <w:t>Course Syllabus:</w:t>
      </w:r>
      <w:r w:rsidRPr="00B36BCA">
        <w:rPr>
          <w:rFonts w:asciiTheme="minorHAnsi" w:hAnsiTheme="minorHAnsi" w:cstheme="minorHAnsi"/>
          <w:b/>
          <w:bCs/>
          <w:noProof/>
          <w:sz w:val="28"/>
          <w:szCs w:val="28"/>
          <w:lang w:eastAsia="en-GB"/>
        </w:rPr>
        <w:t xml:space="preserve"> </w:t>
      </w:r>
    </w:p>
    <w:tbl>
      <w:tblPr>
        <w:tblW w:w="9194" w:type="dxa"/>
        <w:tblInd w:w="18" w:type="dxa"/>
        <w:tblLayout w:type="fixed"/>
        <w:tblLook w:val="01E0" w:firstRow="1" w:lastRow="1" w:firstColumn="1" w:lastColumn="1" w:noHBand="0" w:noVBand="0"/>
      </w:tblPr>
      <w:tblGrid>
        <w:gridCol w:w="266"/>
        <w:gridCol w:w="4176"/>
        <w:gridCol w:w="720"/>
        <w:gridCol w:w="4032"/>
      </w:tblGrid>
      <w:tr w:rsidR="00883729" w:rsidRPr="00B36BCA" w14:paraId="6CC4F8F9" w14:textId="77777777" w:rsidTr="003C2DFE">
        <w:tc>
          <w:tcPr>
            <w:tcW w:w="266" w:type="dxa"/>
          </w:tcPr>
          <w:p w14:paraId="7A955420" w14:textId="77777777" w:rsidR="00883729" w:rsidRPr="00B36BCA" w:rsidRDefault="00883729" w:rsidP="00883729">
            <w:pPr>
              <w:tabs>
                <w:tab w:val="left" w:pos="90"/>
                <w:tab w:val="left" w:pos="720"/>
                <w:tab w:val="left" w:pos="2340"/>
              </w:tabs>
              <w:spacing w:before="120" w:after="120"/>
              <w:rPr>
                <w:rFonts w:asciiTheme="minorHAnsi" w:hAnsiTheme="minorHAnsi" w:cstheme="minorHAnsi"/>
                <w:b/>
                <w:bCs/>
                <w:u w:val="single"/>
              </w:rPr>
            </w:pPr>
          </w:p>
        </w:tc>
        <w:tc>
          <w:tcPr>
            <w:tcW w:w="4176" w:type="dxa"/>
          </w:tcPr>
          <w:p w14:paraId="4DC93A53" w14:textId="77777777" w:rsidR="008910FC" w:rsidRPr="00B36BCA" w:rsidRDefault="008910FC" w:rsidP="003C2DFE">
            <w:pPr>
              <w:spacing w:before="120" w:after="120"/>
              <w:ind w:left="-534" w:right="144" w:firstLine="534"/>
              <w:jc w:val="left"/>
              <w:rPr>
                <w:rFonts w:asciiTheme="minorHAnsi" w:hAnsiTheme="minorHAnsi" w:cstheme="minorHAnsi"/>
                <w:bCs/>
              </w:rPr>
            </w:pPr>
            <w:r w:rsidRPr="00B36BCA">
              <w:rPr>
                <w:rFonts w:asciiTheme="minorHAnsi" w:hAnsiTheme="minorHAnsi" w:cstheme="minorHAnsi"/>
                <w:bCs/>
              </w:rPr>
              <w:t>Legislation</w:t>
            </w:r>
          </w:p>
          <w:p w14:paraId="3BCF4ECE"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Standards &amp; Codes of Practice</w:t>
            </w:r>
          </w:p>
          <w:p w14:paraId="1B0F07B6"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Materials</w:t>
            </w:r>
          </w:p>
          <w:p w14:paraId="2AA7808C"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Basic Heat Treatment</w:t>
            </w:r>
          </w:p>
          <w:p w14:paraId="76FB53DF"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Units of Measure</w:t>
            </w:r>
          </w:p>
          <w:p w14:paraId="22CD8A20"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Basic Force, Stress and Strain</w:t>
            </w:r>
          </w:p>
          <w:p w14:paraId="4238A7B2"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Basic Mechanics of Simple Machines</w:t>
            </w:r>
          </w:p>
          <w:p w14:paraId="128628BD"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Methods of Manufacture</w:t>
            </w:r>
          </w:p>
          <w:p w14:paraId="3FD5A2AB" w14:textId="77777777" w:rsidR="008910FC" w:rsidRPr="00B36BCA" w:rsidRDefault="0000471B" w:rsidP="008910FC">
            <w:pPr>
              <w:spacing w:before="120" w:after="120"/>
              <w:ind w:right="144"/>
              <w:jc w:val="left"/>
              <w:rPr>
                <w:rFonts w:asciiTheme="minorHAnsi" w:hAnsiTheme="minorHAnsi" w:cstheme="minorHAnsi"/>
                <w:bCs/>
              </w:rPr>
            </w:pPr>
            <w:r w:rsidRPr="00B36BCA">
              <w:rPr>
                <w:rFonts w:asciiTheme="minorHAnsi" w:hAnsiTheme="minorHAnsi" w:cstheme="minorHAnsi"/>
                <w:bCs/>
              </w:rPr>
              <w:t>V</w:t>
            </w:r>
            <w:r w:rsidR="008910FC" w:rsidRPr="00B36BCA">
              <w:rPr>
                <w:rFonts w:asciiTheme="minorHAnsi" w:hAnsiTheme="minorHAnsi" w:cstheme="minorHAnsi"/>
                <w:bCs/>
              </w:rPr>
              <w:t>erification of Lifting Equipment</w:t>
            </w:r>
          </w:p>
          <w:p w14:paraId="01CE42F5"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Wire Rope &amp; Wire Rope Slings</w:t>
            </w:r>
          </w:p>
          <w:p w14:paraId="60EB5365"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Chain &amp; Chain Slings</w:t>
            </w:r>
          </w:p>
          <w:p w14:paraId="3EEB31D8"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Rating and Marking of Lifting Equipment</w:t>
            </w:r>
          </w:p>
          <w:p w14:paraId="5FE40861" w14:textId="77777777" w:rsidR="008910FC" w:rsidRPr="00B36BCA" w:rsidRDefault="008910FC" w:rsidP="008910FC">
            <w:pPr>
              <w:spacing w:before="120" w:after="120"/>
              <w:ind w:right="144"/>
              <w:jc w:val="left"/>
              <w:rPr>
                <w:rFonts w:asciiTheme="minorHAnsi" w:hAnsiTheme="minorHAnsi" w:cstheme="minorHAnsi"/>
                <w:bCs/>
              </w:rPr>
            </w:pPr>
            <w:r w:rsidRPr="00B36BCA">
              <w:rPr>
                <w:rFonts w:asciiTheme="minorHAnsi" w:hAnsiTheme="minorHAnsi" w:cstheme="minorHAnsi"/>
                <w:bCs/>
              </w:rPr>
              <w:t>Textile Slings - Fibre Rope &amp; Fibre Rope Slings</w:t>
            </w:r>
          </w:p>
          <w:p w14:paraId="4A225412" w14:textId="77777777" w:rsidR="00883729" w:rsidRPr="00B36BCA" w:rsidRDefault="00883729" w:rsidP="008910FC">
            <w:pPr>
              <w:spacing w:before="120" w:after="120"/>
              <w:ind w:right="144"/>
              <w:jc w:val="left"/>
              <w:rPr>
                <w:rFonts w:asciiTheme="minorHAnsi" w:hAnsiTheme="minorHAnsi" w:cstheme="minorHAnsi"/>
                <w:bCs/>
              </w:rPr>
            </w:pPr>
          </w:p>
        </w:tc>
        <w:tc>
          <w:tcPr>
            <w:tcW w:w="720" w:type="dxa"/>
          </w:tcPr>
          <w:p w14:paraId="2200006C" w14:textId="77777777" w:rsidR="00883729" w:rsidRPr="00B36BCA" w:rsidRDefault="00883729" w:rsidP="008910FC">
            <w:pPr>
              <w:tabs>
                <w:tab w:val="left" w:pos="90"/>
                <w:tab w:val="left" w:pos="720"/>
                <w:tab w:val="left" w:pos="2340"/>
              </w:tabs>
              <w:spacing w:before="120" w:after="120"/>
              <w:jc w:val="left"/>
              <w:rPr>
                <w:rFonts w:asciiTheme="minorHAnsi" w:hAnsiTheme="minorHAnsi" w:cstheme="minorHAnsi"/>
                <w:bCs/>
              </w:rPr>
            </w:pPr>
          </w:p>
        </w:tc>
        <w:tc>
          <w:tcPr>
            <w:tcW w:w="4032" w:type="dxa"/>
          </w:tcPr>
          <w:p w14:paraId="751CE674" w14:textId="77777777" w:rsidR="004216BE" w:rsidRPr="00B36BCA" w:rsidRDefault="004216BE" w:rsidP="008910FC">
            <w:pPr>
              <w:spacing w:before="120" w:after="120"/>
              <w:ind w:right="126"/>
              <w:jc w:val="left"/>
              <w:rPr>
                <w:rFonts w:asciiTheme="minorHAnsi" w:hAnsiTheme="minorHAnsi" w:cstheme="minorHAnsi"/>
                <w:bCs/>
              </w:rPr>
            </w:pPr>
            <w:r w:rsidRPr="00B36BCA">
              <w:rPr>
                <w:rFonts w:asciiTheme="minorHAnsi" w:hAnsiTheme="minorHAnsi" w:cstheme="minorHAnsi"/>
                <w:bCs/>
              </w:rPr>
              <w:t>Textile Webbing Slings</w:t>
            </w:r>
          </w:p>
          <w:p w14:paraId="70C1EB52"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Textile Roundslings</w:t>
            </w:r>
          </w:p>
          <w:p w14:paraId="5A6D9A4E"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Components for slings</w:t>
            </w:r>
          </w:p>
          <w:p w14:paraId="39C5835E"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Shackles and eyebolts</w:t>
            </w:r>
          </w:p>
          <w:p w14:paraId="694D8F9A"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Turnbuckles</w:t>
            </w:r>
          </w:p>
          <w:p w14:paraId="5F8AFAB5"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Manual chain hoists</w:t>
            </w:r>
          </w:p>
          <w:p w14:paraId="71C0E3F1"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Lever hoists</w:t>
            </w:r>
          </w:p>
          <w:p w14:paraId="0FF58DDD"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Jaw winches</w:t>
            </w:r>
          </w:p>
          <w:p w14:paraId="5A500DC2"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Jacks</w:t>
            </w:r>
          </w:p>
          <w:p w14:paraId="4C2CA757"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Crane forks and C Hooks</w:t>
            </w:r>
          </w:p>
          <w:p w14:paraId="681C829B"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Powered Lifting Machines</w:t>
            </w:r>
          </w:p>
          <w:p w14:paraId="28CB5185"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Runways and Crane Structures</w:t>
            </w:r>
          </w:p>
          <w:p w14:paraId="1B0333A9"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Overhead Travelling Cranes</w:t>
            </w:r>
          </w:p>
          <w:p w14:paraId="64E193CA" w14:textId="77777777" w:rsidR="008910FC"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Offshore Containers</w:t>
            </w:r>
          </w:p>
          <w:p w14:paraId="3CEF8B78" w14:textId="77777777" w:rsidR="00C36C13" w:rsidRPr="00B36BCA" w:rsidRDefault="008910FC" w:rsidP="008910FC">
            <w:pPr>
              <w:spacing w:before="120" w:after="120"/>
              <w:ind w:right="126"/>
              <w:jc w:val="left"/>
              <w:rPr>
                <w:rFonts w:asciiTheme="minorHAnsi" w:hAnsiTheme="minorHAnsi" w:cstheme="minorHAnsi"/>
                <w:bCs/>
              </w:rPr>
            </w:pPr>
            <w:r w:rsidRPr="00B36BCA">
              <w:rPr>
                <w:rFonts w:asciiTheme="minorHAnsi" w:hAnsiTheme="minorHAnsi" w:cstheme="minorHAnsi"/>
                <w:bCs/>
              </w:rPr>
              <w:t>Mobile Cranes</w:t>
            </w:r>
          </w:p>
          <w:p w14:paraId="4CC64153" w14:textId="77777777" w:rsidR="00883729" w:rsidRPr="00B36BCA" w:rsidRDefault="00883729" w:rsidP="008910FC">
            <w:pPr>
              <w:spacing w:before="120" w:after="120"/>
              <w:ind w:right="126"/>
              <w:jc w:val="left"/>
              <w:rPr>
                <w:rFonts w:asciiTheme="minorHAnsi" w:hAnsiTheme="minorHAnsi" w:cstheme="minorHAnsi"/>
                <w:bCs/>
              </w:rPr>
            </w:pPr>
          </w:p>
        </w:tc>
      </w:tr>
    </w:tbl>
    <w:p w14:paraId="5D17DA15" w14:textId="77777777" w:rsidR="00311F95" w:rsidRPr="00B36BCA" w:rsidRDefault="00311F95" w:rsidP="00B4048E">
      <w:pPr>
        <w:widowControl/>
        <w:autoSpaceDE/>
        <w:autoSpaceDN/>
        <w:adjustRightInd/>
        <w:jc w:val="center"/>
        <w:rPr>
          <w:rFonts w:asciiTheme="minorHAnsi" w:hAnsiTheme="minorHAnsi" w:cstheme="minorHAnsi"/>
          <w:b/>
          <w:bCs/>
          <w:u w:val="single"/>
        </w:rPr>
      </w:pPr>
    </w:p>
    <w:p w14:paraId="2E62817E" w14:textId="13F27FD9" w:rsidR="00311F95" w:rsidRDefault="00311F95" w:rsidP="00B4048E">
      <w:pPr>
        <w:widowControl/>
        <w:autoSpaceDE/>
        <w:autoSpaceDN/>
        <w:adjustRightInd/>
        <w:jc w:val="center"/>
        <w:rPr>
          <w:rFonts w:asciiTheme="minorHAnsi" w:hAnsiTheme="minorHAnsi" w:cstheme="minorHAnsi"/>
          <w:b/>
          <w:bCs/>
          <w:u w:val="single"/>
        </w:rPr>
      </w:pPr>
    </w:p>
    <w:p w14:paraId="591F65DF" w14:textId="5A44E8BB" w:rsidR="001C1BC7" w:rsidRDefault="001C1BC7" w:rsidP="00B4048E">
      <w:pPr>
        <w:widowControl/>
        <w:autoSpaceDE/>
        <w:autoSpaceDN/>
        <w:adjustRightInd/>
        <w:jc w:val="center"/>
        <w:rPr>
          <w:rFonts w:asciiTheme="minorHAnsi" w:hAnsiTheme="minorHAnsi" w:cstheme="minorHAnsi"/>
          <w:b/>
          <w:bCs/>
          <w:u w:val="single"/>
        </w:rPr>
      </w:pPr>
    </w:p>
    <w:p w14:paraId="20A14239" w14:textId="1D53853A" w:rsidR="001C1BC7" w:rsidRDefault="001C1BC7" w:rsidP="00B4048E">
      <w:pPr>
        <w:widowControl/>
        <w:autoSpaceDE/>
        <w:autoSpaceDN/>
        <w:adjustRightInd/>
        <w:jc w:val="center"/>
        <w:rPr>
          <w:rFonts w:asciiTheme="minorHAnsi" w:hAnsiTheme="minorHAnsi" w:cstheme="minorHAnsi"/>
          <w:b/>
          <w:bCs/>
          <w:u w:val="single"/>
        </w:rPr>
      </w:pPr>
    </w:p>
    <w:p w14:paraId="282AD505" w14:textId="77777777" w:rsidR="00A97666" w:rsidRDefault="00A97666" w:rsidP="00B4048E">
      <w:pPr>
        <w:widowControl/>
        <w:autoSpaceDE/>
        <w:autoSpaceDN/>
        <w:adjustRightInd/>
        <w:jc w:val="center"/>
        <w:rPr>
          <w:rFonts w:asciiTheme="minorHAnsi" w:hAnsiTheme="minorHAnsi" w:cstheme="minorHAnsi"/>
          <w:b/>
          <w:bCs/>
          <w:u w:val="single"/>
        </w:rPr>
      </w:pPr>
    </w:p>
    <w:p w14:paraId="5D95E37C" w14:textId="77777777" w:rsidR="001C1BC7" w:rsidRDefault="001C1BC7" w:rsidP="00B4048E">
      <w:pPr>
        <w:widowControl/>
        <w:autoSpaceDE/>
        <w:autoSpaceDN/>
        <w:adjustRightInd/>
        <w:jc w:val="center"/>
        <w:rPr>
          <w:rFonts w:asciiTheme="minorHAnsi" w:hAnsiTheme="minorHAnsi" w:cstheme="minorHAnsi"/>
          <w:b/>
          <w:bCs/>
          <w:u w:val="single"/>
        </w:rPr>
      </w:pPr>
    </w:p>
    <w:p w14:paraId="681BD267" w14:textId="2A6F6A9A" w:rsidR="006A0E75" w:rsidRPr="001C1BC7" w:rsidRDefault="001C1BC7" w:rsidP="00B4048E">
      <w:pPr>
        <w:widowControl/>
        <w:autoSpaceDE/>
        <w:autoSpaceDN/>
        <w:adjustRightInd/>
        <w:jc w:val="center"/>
        <w:rPr>
          <w:rFonts w:asciiTheme="minorHAnsi" w:hAnsiTheme="minorHAnsi" w:cstheme="minorHAnsi"/>
          <w:b/>
          <w:bCs/>
          <w:sz w:val="28"/>
          <w:szCs w:val="28"/>
          <w:u w:val="single"/>
        </w:rPr>
      </w:pPr>
      <w:r w:rsidRPr="001C1BC7">
        <w:rPr>
          <w:rFonts w:asciiTheme="minorHAnsi" w:hAnsiTheme="minorHAnsi" w:cstheme="minorHAnsi"/>
          <w:b/>
          <w:bCs/>
          <w:sz w:val="28"/>
          <w:szCs w:val="28"/>
          <w:u w:val="single"/>
        </w:rPr>
        <w:lastRenderedPageBreak/>
        <w:t>LEG - LIFTING EQUIPMENT GENERAL ADVANCED PROGRAMME</w:t>
      </w:r>
    </w:p>
    <w:p w14:paraId="0E63B01C" w14:textId="77777777" w:rsidR="006A0E75" w:rsidRPr="00B36BCA" w:rsidRDefault="006A0E75" w:rsidP="006A0E75">
      <w:pPr>
        <w:rPr>
          <w:rFonts w:asciiTheme="minorHAnsi" w:hAnsiTheme="minorHAnsi" w:cstheme="minorHAnsi"/>
          <w:bCs/>
          <w:sz w:val="28"/>
          <w:szCs w:val="28"/>
        </w:rPr>
      </w:pPr>
    </w:p>
    <w:p w14:paraId="2167CADC" w14:textId="77777777" w:rsidR="006A0E75" w:rsidRPr="00A97666" w:rsidRDefault="00CC0386" w:rsidP="006A0E75">
      <w:pPr>
        <w:rPr>
          <w:rFonts w:asciiTheme="minorHAnsi" w:hAnsiTheme="minorHAnsi" w:cstheme="minorHAnsi"/>
          <w:bCs/>
          <w:color w:val="FF0000"/>
        </w:rPr>
      </w:pPr>
      <w:r w:rsidRPr="00A97666">
        <w:rPr>
          <w:rFonts w:asciiTheme="minorHAnsi" w:hAnsiTheme="minorHAnsi" w:cstheme="minorHAnsi"/>
          <w:bCs/>
        </w:rPr>
        <w:t>The course is structured to take place over a 5-day period</w:t>
      </w:r>
      <w:r w:rsidRPr="00A97666">
        <w:rPr>
          <w:rFonts w:asciiTheme="minorHAnsi" w:hAnsiTheme="minorHAnsi" w:cstheme="minorHAnsi"/>
          <w:bCs/>
          <w:color w:val="FF0000"/>
        </w:rPr>
        <w:t xml:space="preserve"> </w:t>
      </w:r>
      <w:r w:rsidRPr="00A97666">
        <w:rPr>
          <w:rFonts w:asciiTheme="minorHAnsi" w:hAnsiTheme="minorHAnsi" w:cstheme="minorHAnsi"/>
          <w:bCs/>
        </w:rPr>
        <w:t>where the d</w:t>
      </w:r>
      <w:r w:rsidR="006A0E75" w:rsidRPr="00A97666">
        <w:rPr>
          <w:rFonts w:asciiTheme="minorHAnsi" w:hAnsiTheme="minorHAnsi" w:cstheme="minorHAnsi"/>
        </w:rPr>
        <w:t xml:space="preserve">elegates will benefit from hands-on practical training to complement the essential theory sessions. The </w:t>
      </w:r>
      <w:r w:rsidR="000A3CBB" w:rsidRPr="00A97666">
        <w:rPr>
          <w:rFonts w:asciiTheme="minorHAnsi" w:hAnsiTheme="minorHAnsi" w:cstheme="minorHAnsi"/>
        </w:rPr>
        <w:t>Advanced Programme</w:t>
      </w:r>
      <w:r w:rsidR="006A0E75" w:rsidRPr="00A97666">
        <w:rPr>
          <w:rFonts w:asciiTheme="minorHAnsi" w:hAnsiTheme="minorHAnsi" w:cstheme="minorHAnsi"/>
        </w:rPr>
        <w:t xml:space="preserve"> is based on lifting accessories and includes thorough examination procedures and criteria for continued periods of service. </w:t>
      </w:r>
    </w:p>
    <w:p w14:paraId="25DE259A" w14:textId="77777777" w:rsidR="00CC0386" w:rsidRPr="00B36BCA" w:rsidRDefault="00CC0386" w:rsidP="006A0E75">
      <w:pPr>
        <w:rPr>
          <w:rFonts w:asciiTheme="minorHAnsi" w:hAnsiTheme="minorHAnsi" w:cstheme="minorHAnsi"/>
          <w:b/>
          <w:bCs/>
        </w:rPr>
      </w:pPr>
    </w:p>
    <w:p w14:paraId="565549F4" w14:textId="77777777" w:rsidR="006A0E75" w:rsidRPr="00B36BCA" w:rsidRDefault="006A0E75" w:rsidP="006A0E75">
      <w:pPr>
        <w:rPr>
          <w:rFonts w:asciiTheme="minorHAnsi" w:hAnsiTheme="minorHAnsi" w:cstheme="minorHAnsi"/>
          <w:b/>
          <w:bCs/>
        </w:rPr>
      </w:pPr>
      <w:r w:rsidRPr="00B36BCA">
        <w:rPr>
          <w:rFonts w:asciiTheme="minorHAnsi" w:hAnsiTheme="minorHAnsi" w:cstheme="minorHAnsi"/>
          <w:b/>
          <w:bCs/>
        </w:rPr>
        <w:t>Course Syllabus:</w:t>
      </w:r>
    </w:p>
    <w:p w14:paraId="2102FAA5" w14:textId="77777777" w:rsidR="006A0E75" w:rsidRPr="00B36BCA" w:rsidRDefault="006A0E75" w:rsidP="006A0E75">
      <w:pPr>
        <w:rPr>
          <w:rFonts w:asciiTheme="minorHAnsi" w:hAnsiTheme="minorHAnsi" w:cstheme="minorHAnsi"/>
          <w:bCs/>
        </w:rPr>
      </w:pPr>
    </w:p>
    <w:p w14:paraId="0A566017" w14:textId="77777777" w:rsidR="006A0E75" w:rsidRPr="00B36BCA" w:rsidRDefault="00752167" w:rsidP="006A0E75">
      <w:pPr>
        <w:rPr>
          <w:rFonts w:asciiTheme="minorHAnsi" w:hAnsiTheme="minorHAnsi" w:cstheme="minorHAnsi"/>
          <w:bCs/>
        </w:rPr>
      </w:pPr>
      <w:r w:rsidRPr="00B36BCA">
        <w:rPr>
          <w:rFonts w:asciiTheme="minorHAnsi" w:hAnsiTheme="minorHAnsi" w:cstheme="minorHAnsi"/>
          <w:b/>
          <w:bCs/>
          <w:noProof/>
          <w:u w:val="single"/>
          <w:lang w:eastAsia="en-GB"/>
        </w:rPr>
        <w:drawing>
          <wp:anchor distT="0" distB="0" distL="114300" distR="114300" simplePos="0" relativeHeight="251673088" behindDoc="1" locked="0" layoutInCell="1" allowOverlap="1" wp14:anchorId="1C975FB9" wp14:editId="629717E1">
            <wp:simplePos x="0" y="0"/>
            <wp:positionH relativeFrom="margin">
              <wp:posOffset>5100585</wp:posOffset>
            </wp:positionH>
            <wp:positionV relativeFrom="margin">
              <wp:posOffset>1846068</wp:posOffset>
            </wp:positionV>
            <wp:extent cx="4736279" cy="2664157"/>
            <wp:effectExtent l="38100" t="38100" r="102870" b="98425"/>
            <wp:wrapNone/>
            <wp:docPr id="13" name="Picture 13" descr="T:\LEEA Academy\3D Resources (for use)\3D Models - Low Resolution Images\11PlateClamp\CADS_25513_LEEA_Training_11.01_PlateClamp_150618_Visu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EEA Academy\3D Resources (for use)\3D Models - Low Resolution Images\11PlateClamp\CADS_25513_LEEA_Training_11.01_PlateClamp_150618_Visual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6279" cy="2664157"/>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bl>
      <w:tblPr>
        <w:tblW w:w="9477" w:type="dxa"/>
        <w:tblInd w:w="18" w:type="dxa"/>
        <w:tblLayout w:type="fixed"/>
        <w:tblLook w:val="01E0" w:firstRow="1" w:lastRow="1" w:firstColumn="1" w:lastColumn="1" w:noHBand="0" w:noVBand="0"/>
      </w:tblPr>
      <w:tblGrid>
        <w:gridCol w:w="266"/>
        <w:gridCol w:w="283"/>
        <w:gridCol w:w="3893"/>
        <w:gridCol w:w="283"/>
        <w:gridCol w:w="437"/>
        <w:gridCol w:w="283"/>
        <w:gridCol w:w="3749"/>
        <w:gridCol w:w="283"/>
      </w:tblGrid>
      <w:tr w:rsidR="006A0E75" w:rsidRPr="00B36BCA" w14:paraId="2C705E0F" w14:textId="77777777" w:rsidTr="003C2DFE">
        <w:trPr>
          <w:gridAfter w:val="1"/>
          <w:wAfter w:w="283" w:type="dxa"/>
        </w:trPr>
        <w:tc>
          <w:tcPr>
            <w:tcW w:w="266" w:type="dxa"/>
          </w:tcPr>
          <w:p w14:paraId="2EB10529" w14:textId="77777777" w:rsidR="006A0E75" w:rsidRPr="00B36BCA" w:rsidRDefault="006A0E75" w:rsidP="006A0E75">
            <w:pPr>
              <w:rPr>
                <w:rFonts w:asciiTheme="minorHAnsi" w:hAnsiTheme="minorHAnsi" w:cstheme="minorHAnsi"/>
                <w:bCs/>
              </w:rPr>
            </w:pPr>
          </w:p>
        </w:tc>
        <w:tc>
          <w:tcPr>
            <w:tcW w:w="4176" w:type="dxa"/>
            <w:gridSpan w:val="2"/>
          </w:tcPr>
          <w:p w14:paraId="581FAF37" w14:textId="77777777" w:rsidR="006A0E75" w:rsidRPr="00B36BCA" w:rsidRDefault="003C2DFE" w:rsidP="00B4048E">
            <w:pPr>
              <w:spacing w:line="360" w:lineRule="auto"/>
              <w:ind w:left="-108"/>
              <w:rPr>
                <w:rFonts w:asciiTheme="minorHAnsi" w:hAnsiTheme="minorHAnsi" w:cstheme="minorHAnsi"/>
                <w:bCs/>
              </w:rPr>
            </w:pPr>
            <w:r w:rsidRPr="00B36BCA">
              <w:rPr>
                <w:rFonts w:asciiTheme="minorHAnsi" w:hAnsiTheme="minorHAnsi" w:cstheme="minorHAnsi"/>
                <w:bCs/>
              </w:rPr>
              <w:t xml:space="preserve">  </w:t>
            </w:r>
            <w:r w:rsidR="006A0E75" w:rsidRPr="00B36BCA">
              <w:rPr>
                <w:rFonts w:asciiTheme="minorHAnsi" w:hAnsiTheme="minorHAnsi" w:cstheme="minorHAnsi"/>
                <w:bCs/>
              </w:rPr>
              <w:t>Legislation</w:t>
            </w:r>
          </w:p>
          <w:p w14:paraId="5291A918"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Heat Treatment</w:t>
            </w:r>
          </w:p>
          <w:p w14:paraId="3910EEF0"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Stress and Strain</w:t>
            </w:r>
          </w:p>
          <w:p w14:paraId="59AB3245"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Chain and Chain Slings</w:t>
            </w:r>
          </w:p>
          <w:p w14:paraId="17B46D0A"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Wire Rope and Wire Rope Slings</w:t>
            </w:r>
          </w:p>
          <w:p w14:paraId="7FC7E8A7"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Verification of Lifting Equipment</w:t>
            </w:r>
          </w:p>
          <w:p w14:paraId="33354E92"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Textile Slings – Fibre Rope and Fibre Rope Slings</w:t>
            </w:r>
          </w:p>
          <w:p w14:paraId="1F141347"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Textile Webbing Slings</w:t>
            </w:r>
          </w:p>
          <w:p w14:paraId="60345545"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Textile Roundslings</w:t>
            </w:r>
          </w:p>
        </w:tc>
        <w:tc>
          <w:tcPr>
            <w:tcW w:w="720" w:type="dxa"/>
            <w:gridSpan w:val="2"/>
          </w:tcPr>
          <w:p w14:paraId="52B82709" w14:textId="77777777" w:rsidR="006A0E75" w:rsidRPr="00B36BCA" w:rsidRDefault="006A0E75" w:rsidP="00B4048E">
            <w:pPr>
              <w:spacing w:line="360" w:lineRule="auto"/>
              <w:rPr>
                <w:rFonts w:asciiTheme="minorHAnsi" w:hAnsiTheme="minorHAnsi" w:cstheme="minorHAnsi"/>
                <w:bCs/>
              </w:rPr>
            </w:pPr>
          </w:p>
        </w:tc>
        <w:tc>
          <w:tcPr>
            <w:tcW w:w="4032" w:type="dxa"/>
            <w:gridSpan w:val="2"/>
          </w:tcPr>
          <w:p w14:paraId="7DBE5E7B"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Components for Slings</w:t>
            </w:r>
          </w:p>
          <w:p w14:paraId="0B3B8933"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Shackles and Eyebolts</w:t>
            </w:r>
          </w:p>
          <w:p w14:paraId="060B2E64"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Turnbuckles</w:t>
            </w:r>
          </w:p>
          <w:p w14:paraId="75FF6307"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Plate Clamps</w:t>
            </w:r>
          </w:p>
          <w:p w14:paraId="6187064B"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Beam Clamps</w:t>
            </w:r>
          </w:p>
          <w:p w14:paraId="140943BD"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Lifting Beams</w:t>
            </w:r>
          </w:p>
          <w:p w14:paraId="427870FE"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Lifting Magnets</w:t>
            </w:r>
          </w:p>
          <w:p w14:paraId="2193971E"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Vacuum Lifters</w:t>
            </w:r>
          </w:p>
          <w:p w14:paraId="36192162" w14:textId="77777777" w:rsidR="006A0E75" w:rsidRPr="00B36BCA" w:rsidRDefault="006A0E75" w:rsidP="00B4048E">
            <w:pPr>
              <w:spacing w:line="360" w:lineRule="auto"/>
              <w:rPr>
                <w:rFonts w:asciiTheme="minorHAnsi" w:hAnsiTheme="minorHAnsi" w:cstheme="minorHAnsi"/>
                <w:bCs/>
              </w:rPr>
            </w:pPr>
            <w:r w:rsidRPr="00B36BCA">
              <w:rPr>
                <w:rFonts w:asciiTheme="minorHAnsi" w:hAnsiTheme="minorHAnsi" w:cstheme="minorHAnsi"/>
                <w:bCs/>
              </w:rPr>
              <w:t>Crane Forks and C Hooks</w:t>
            </w:r>
          </w:p>
          <w:p w14:paraId="7D226B03" w14:textId="77777777" w:rsidR="006A0E75" w:rsidRPr="00B36BCA" w:rsidRDefault="006A0E75" w:rsidP="00B4048E">
            <w:pPr>
              <w:spacing w:line="360" w:lineRule="auto"/>
              <w:rPr>
                <w:rFonts w:asciiTheme="minorHAnsi" w:hAnsiTheme="minorHAnsi" w:cstheme="minorHAnsi"/>
                <w:bCs/>
              </w:rPr>
            </w:pPr>
          </w:p>
        </w:tc>
      </w:tr>
      <w:tr w:rsidR="006A0E75" w:rsidRPr="00B36BCA" w14:paraId="3B051488" w14:textId="77777777" w:rsidTr="003C2DFE">
        <w:tc>
          <w:tcPr>
            <w:tcW w:w="549" w:type="dxa"/>
            <w:gridSpan w:val="2"/>
          </w:tcPr>
          <w:p w14:paraId="6DD5249C" w14:textId="77777777" w:rsidR="006A0E75" w:rsidRPr="00B36BCA" w:rsidRDefault="006A0E75" w:rsidP="006A0E75">
            <w:pPr>
              <w:rPr>
                <w:rFonts w:asciiTheme="minorHAnsi" w:hAnsiTheme="minorHAnsi" w:cstheme="minorHAnsi"/>
                <w:bCs/>
              </w:rPr>
            </w:pPr>
          </w:p>
        </w:tc>
        <w:tc>
          <w:tcPr>
            <w:tcW w:w="4176" w:type="dxa"/>
            <w:gridSpan w:val="2"/>
          </w:tcPr>
          <w:p w14:paraId="24EA7999" w14:textId="77777777" w:rsidR="006A0E75" w:rsidRPr="00B36BCA" w:rsidRDefault="006A0E75" w:rsidP="006A0E75">
            <w:pPr>
              <w:rPr>
                <w:rFonts w:asciiTheme="minorHAnsi" w:hAnsiTheme="minorHAnsi" w:cstheme="minorHAnsi"/>
                <w:bCs/>
              </w:rPr>
            </w:pPr>
          </w:p>
        </w:tc>
        <w:tc>
          <w:tcPr>
            <w:tcW w:w="720" w:type="dxa"/>
            <w:gridSpan w:val="2"/>
          </w:tcPr>
          <w:p w14:paraId="52479F0C" w14:textId="77777777" w:rsidR="006A0E75" w:rsidRPr="00B36BCA" w:rsidRDefault="006A0E75" w:rsidP="006A0E75">
            <w:pPr>
              <w:rPr>
                <w:rFonts w:asciiTheme="minorHAnsi" w:hAnsiTheme="minorHAnsi" w:cstheme="minorHAnsi"/>
                <w:bCs/>
              </w:rPr>
            </w:pPr>
          </w:p>
        </w:tc>
        <w:tc>
          <w:tcPr>
            <w:tcW w:w="4032" w:type="dxa"/>
            <w:gridSpan w:val="2"/>
          </w:tcPr>
          <w:p w14:paraId="20AD7F9B" w14:textId="77777777" w:rsidR="006A0E75" w:rsidRPr="00B36BCA" w:rsidRDefault="006A0E75" w:rsidP="006A0E75">
            <w:pPr>
              <w:rPr>
                <w:rFonts w:asciiTheme="minorHAnsi" w:hAnsiTheme="minorHAnsi" w:cstheme="minorHAnsi"/>
                <w:bCs/>
              </w:rPr>
            </w:pPr>
          </w:p>
        </w:tc>
      </w:tr>
      <w:tr w:rsidR="006A0E75" w:rsidRPr="00B36BCA" w14:paraId="4EF72C68" w14:textId="77777777" w:rsidTr="003C2DFE">
        <w:tc>
          <w:tcPr>
            <w:tcW w:w="549" w:type="dxa"/>
            <w:gridSpan w:val="2"/>
          </w:tcPr>
          <w:p w14:paraId="4CF17A3A" w14:textId="77777777" w:rsidR="006A0E75" w:rsidRPr="00B36BCA" w:rsidRDefault="006A0E75" w:rsidP="006A0E75">
            <w:pPr>
              <w:rPr>
                <w:rFonts w:asciiTheme="minorHAnsi" w:hAnsiTheme="minorHAnsi" w:cstheme="minorHAnsi"/>
                <w:bCs/>
              </w:rPr>
            </w:pPr>
          </w:p>
        </w:tc>
        <w:tc>
          <w:tcPr>
            <w:tcW w:w="4176" w:type="dxa"/>
            <w:gridSpan w:val="2"/>
          </w:tcPr>
          <w:p w14:paraId="66EACE39" w14:textId="77777777" w:rsidR="006A0E75" w:rsidRPr="00B36BCA" w:rsidRDefault="006A0E75" w:rsidP="006A0E75">
            <w:pPr>
              <w:rPr>
                <w:rFonts w:asciiTheme="minorHAnsi" w:hAnsiTheme="minorHAnsi" w:cstheme="minorHAnsi"/>
                <w:bCs/>
              </w:rPr>
            </w:pPr>
          </w:p>
        </w:tc>
        <w:tc>
          <w:tcPr>
            <w:tcW w:w="720" w:type="dxa"/>
            <w:gridSpan w:val="2"/>
          </w:tcPr>
          <w:p w14:paraId="58F641AA" w14:textId="77777777" w:rsidR="006A0E75" w:rsidRPr="00B36BCA" w:rsidRDefault="006A0E75" w:rsidP="006A0E75">
            <w:pPr>
              <w:rPr>
                <w:rFonts w:asciiTheme="minorHAnsi" w:hAnsiTheme="minorHAnsi" w:cstheme="minorHAnsi"/>
                <w:bCs/>
              </w:rPr>
            </w:pPr>
          </w:p>
        </w:tc>
        <w:tc>
          <w:tcPr>
            <w:tcW w:w="4032" w:type="dxa"/>
            <w:gridSpan w:val="2"/>
          </w:tcPr>
          <w:p w14:paraId="7A41F23E" w14:textId="77777777" w:rsidR="006A0E75" w:rsidRPr="00B36BCA" w:rsidRDefault="006A0E75" w:rsidP="006A0E75">
            <w:pPr>
              <w:rPr>
                <w:rFonts w:asciiTheme="minorHAnsi" w:hAnsiTheme="minorHAnsi" w:cstheme="minorHAnsi"/>
                <w:bCs/>
              </w:rPr>
            </w:pPr>
          </w:p>
        </w:tc>
      </w:tr>
    </w:tbl>
    <w:p w14:paraId="7B6F8398" w14:textId="77777777" w:rsidR="00402987" w:rsidRPr="00B36BCA" w:rsidRDefault="00402987" w:rsidP="00A1202C">
      <w:pPr>
        <w:rPr>
          <w:rFonts w:asciiTheme="minorHAnsi" w:hAnsiTheme="minorHAnsi" w:cstheme="minorHAnsi"/>
          <w:b/>
          <w:bCs/>
        </w:rPr>
      </w:pPr>
    </w:p>
    <w:p w14:paraId="00185B0E" w14:textId="77777777" w:rsidR="00CC0386" w:rsidRPr="00B36BCA" w:rsidRDefault="00CC0386" w:rsidP="005B675A">
      <w:pPr>
        <w:rPr>
          <w:rFonts w:asciiTheme="minorHAnsi" w:hAnsiTheme="minorHAnsi" w:cstheme="minorHAnsi"/>
          <w:b/>
          <w:bCs/>
        </w:rPr>
      </w:pPr>
    </w:p>
    <w:p w14:paraId="0414C623" w14:textId="34F48DB2" w:rsidR="003038CC" w:rsidRPr="00B36BCA" w:rsidRDefault="003038CC" w:rsidP="00B445A5">
      <w:pPr>
        <w:widowControl/>
        <w:autoSpaceDE/>
        <w:autoSpaceDN/>
        <w:adjustRightInd/>
        <w:jc w:val="center"/>
        <w:rPr>
          <w:rFonts w:asciiTheme="minorHAnsi" w:hAnsiTheme="minorHAnsi" w:cstheme="minorHAnsi"/>
          <w:b/>
          <w:bCs/>
          <w:u w:val="single"/>
        </w:rPr>
      </w:pPr>
    </w:p>
    <w:p w14:paraId="24ECBA72" w14:textId="28B96B43" w:rsidR="00311F95" w:rsidRPr="00B36BCA" w:rsidRDefault="00311F95" w:rsidP="00B445A5">
      <w:pPr>
        <w:widowControl/>
        <w:autoSpaceDE/>
        <w:autoSpaceDN/>
        <w:adjustRightInd/>
        <w:jc w:val="center"/>
        <w:rPr>
          <w:rFonts w:asciiTheme="minorHAnsi" w:hAnsiTheme="minorHAnsi" w:cstheme="minorHAnsi"/>
          <w:b/>
          <w:bCs/>
          <w:u w:val="single"/>
        </w:rPr>
      </w:pPr>
    </w:p>
    <w:p w14:paraId="6C54C23D" w14:textId="182E221B" w:rsidR="00311F95" w:rsidRDefault="00311F95" w:rsidP="00B445A5">
      <w:pPr>
        <w:widowControl/>
        <w:autoSpaceDE/>
        <w:autoSpaceDN/>
        <w:adjustRightInd/>
        <w:jc w:val="center"/>
        <w:rPr>
          <w:rFonts w:asciiTheme="minorHAnsi" w:hAnsiTheme="minorHAnsi" w:cstheme="minorHAnsi"/>
          <w:b/>
          <w:bCs/>
          <w:u w:val="single"/>
        </w:rPr>
      </w:pPr>
    </w:p>
    <w:p w14:paraId="3CDF2FD7" w14:textId="593B1043" w:rsidR="00A97666" w:rsidRDefault="00A97666" w:rsidP="00B445A5">
      <w:pPr>
        <w:widowControl/>
        <w:autoSpaceDE/>
        <w:autoSpaceDN/>
        <w:adjustRightInd/>
        <w:jc w:val="center"/>
        <w:rPr>
          <w:rFonts w:asciiTheme="minorHAnsi" w:hAnsiTheme="minorHAnsi" w:cstheme="minorHAnsi"/>
          <w:b/>
          <w:bCs/>
          <w:u w:val="single"/>
        </w:rPr>
      </w:pPr>
    </w:p>
    <w:p w14:paraId="49EBCD48" w14:textId="77777777" w:rsidR="00A97666" w:rsidRDefault="00A97666" w:rsidP="00B445A5">
      <w:pPr>
        <w:widowControl/>
        <w:autoSpaceDE/>
        <w:autoSpaceDN/>
        <w:adjustRightInd/>
        <w:jc w:val="center"/>
        <w:rPr>
          <w:rFonts w:asciiTheme="minorHAnsi" w:hAnsiTheme="minorHAnsi" w:cstheme="minorHAnsi"/>
          <w:b/>
          <w:bCs/>
          <w:u w:val="single"/>
        </w:rPr>
      </w:pPr>
    </w:p>
    <w:p w14:paraId="15EAB860" w14:textId="68AFF94A" w:rsidR="00B36BCA" w:rsidRDefault="00B36BCA" w:rsidP="00B445A5">
      <w:pPr>
        <w:widowControl/>
        <w:autoSpaceDE/>
        <w:autoSpaceDN/>
        <w:adjustRightInd/>
        <w:jc w:val="center"/>
        <w:rPr>
          <w:rFonts w:asciiTheme="minorHAnsi" w:hAnsiTheme="minorHAnsi" w:cstheme="minorHAnsi"/>
          <w:b/>
          <w:bCs/>
          <w:u w:val="single"/>
        </w:rPr>
      </w:pPr>
    </w:p>
    <w:p w14:paraId="41FB717C" w14:textId="1FA43863" w:rsidR="00B36BCA" w:rsidRDefault="00B36BCA" w:rsidP="00B445A5">
      <w:pPr>
        <w:widowControl/>
        <w:autoSpaceDE/>
        <w:autoSpaceDN/>
        <w:adjustRightInd/>
        <w:jc w:val="center"/>
        <w:rPr>
          <w:rFonts w:asciiTheme="minorHAnsi" w:hAnsiTheme="minorHAnsi" w:cstheme="minorHAnsi"/>
          <w:b/>
          <w:bCs/>
          <w:u w:val="single"/>
        </w:rPr>
      </w:pPr>
    </w:p>
    <w:p w14:paraId="7A1400C2" w14:textId="77777777" w:rsidR="00A97666" w:rsidRPr="00B36BCA" w:rsidRDefault="00A97666" w:rsidP="00B445A5">
      <w:pPr>
        <w:widowControl/>
        <w:autoSpaceDE/>
        <w:autoSpaceDN/>
        <w:adjustRightInd/>
        <w:jc w:val="center"/>
        <w:rPr>
          <w:rFonts w:asciiTheme="minorHAnsi" w:hAnsiTheme="minorHAnsi" w:cstheme="minorHAnsi"/>
          <w:b/>
          <w:bCs/>
          <w:u w:val="single"/>
        </w:rPr>
      </w:pPr>
    </w:p>
    <w:p w14:paraId="1B5C9666" w14:textId="77777777" w:rsidR="00311F95" w:rsidRPr="00B36BCA" w:rsidRDefault="00311F95" w:rsidP="00B445A5">
      <w:pPr>
        <w:widowControl/>
        <w:autoSpaceDE/>
        <w:autoSpaceDN/>
        <w:adjustRightInd/>
        <w:jc w:val="center"/>
        <w:rPr>
          <w:rFonts w:asciiTheme="minorHAnsi" w:hAnsiTheme="minorHAnsi" w:cstheme="minorHAnsi"/>
          <w:b/>
          <w:bCs/>
          <w:u w:val="single"/>
        </w:rPr>
      </w:pPr>
    </w:p>
    <w:p w14:paraId="2C01E30A" w14:textId="74CCFB7B" w:rsidR="00824F46" w:rsidRPr="00B36BCA" w:rsidRDefault="001C1BC7" w:rsidP="00B445A5">
      <w:pPr>
        <w:widowControl/>
        <w:autoSpaceDE/>
        <w:autoSpaceDN/>
        <w:adjustRightInd/>
        <w:jc w:val="center"/>
        <w:rPr>
          <w:rFonts w:asciiTheme="minorHAnsi" w:hAnsiTheme="minorHAnsi" w:cstheme="minorHAnsi"/>
          <w:b/>
          <w:bCs/>
          <w:sz w:val="28"/>
          <w:szCs w:val="28"/>
          <w:u w:val="single"/>
        </w:rPr>
      </w:pPr>
      <w:r w:rsidRPr="00B36BCA">
        <w:rPr>
          <w:rFonts w:asciiTheme="minorHAnsi" w:hAnsiTheme="minorHAnsi" w:cstheme="minorHAnsi"/>
          <w:b/>
          <w:bCs/>
          <w:sz w:val="28"/>
          <w:szCs w:val="28"/>
          <w:u w:val="single"/>
        </w:rPr>
        <w:t>LMM - LIFTING MACHINES MANUAL ADVANCED PROGRAMME</w:t>
      </w:r>
    </w:p>
    <w:p w14:paraId="5F6FC48F" w14:textId="77777777" w:rsidR="00DC691D" w:rsidRPr="00B36BCA" w:rsidRDefault="00DC691D">
      <w:pPr>
        <w:rPr>
          <w:rFonts w:asciiTheme="minorHAnsi" w:hAnsiTheme="minorHAnsi" w:cstheme="minorHAnsi"/>
          <w:bCs/>
          <w:sz w:val="28"/>
          <w:szCs w:val="28"/>
        </w:rPr>
      </w:pPr>
    </w:p>
    <w:p w14:paraId="5DD47831" w14:textId="46C91F5F" w:rsidR="000D721C" w:rsidRPr="00A97666" w:rsidRDefault="00CC0386" w:rsidP="000D721C">
      <w:pPr>
        <w:rPr>
          <w:rFonts w:asciiTheme="minorHAnsi" w:hAnsiTheme="minorHAnsi" w:cstheme="minorHAnsi"/>
        </w:rPr>
      </w:pPr>
      <w:r w:rsidRPr="00A97666">
        <w:rPr>
          <w:rFonts w:asciiTheme="minorHAnsi" w:hAnsiTheme="minorHAnsi" w:cstheme="minorHAnsi"/>
          <w:bCs/>
        </w:rPr>
        <w:t>The course is structured to take place over a 5-day period where the d</w:t>
      </w:r>
      <w:r w:rsidR="000D721C" w:rsidRPr="00A97666">
        <w:rPr>
          <w:rFonts w:asciiTheme="minorHAnsi" w:hAnsiTheme="minorHAnsi" w:cstheme="minorHAnsi"/>
        </w:rPr>
        <w:t>elegates will benefit from hands-on practical training to compl</w:t>
      </w:r>
      <w:r w:rsidR="00276141" w:rsidRPr="00A97666">
        <w:rPr>
          <w:rFonts w:asciiTheme="minorHAnsi" w:hAnsiTheme="minorHAnsi" w:cstheme="minorHAnsi"/>
        </w:rPr>
        <w:t>e</w:t>
      </w:r>
      <w:r w:rsidR="000D721C" w:rsidRPr="00A97666">
        <w:rPr>
          <w:rFonts w:asciiTheme="minorHAnsi" w:hAnsiTheme="minorHAnsi" w:cstheme="minorHAnsi"/>
        </w:rPr>
        <w:t xml:space="preserve">ment the essential theory sessions. </w:t>
      </w:r>
      <w:r w:rsidR="00B66E56" w:rsidRPr="00A97666">
        <w:rPr>
          <w:rFonts w:asciiTheme="minorHAnsi" w:hAnsiTheme="minorHAnsi" w:cstheme="minorHAnsi"/>
        </w:rPr>
        <w:t xml:space="preserve"> </w:t>
      </w:r>
      <w:r w:rsidR="000D721C" w:rsidRPr="00A97666">
        <w:rPr>
          <w:rFonts w:asciiTheme="minorHAnsi" w:hAnsiTheme="minorHAnsi" w:cstheme="minorHAnsi"/>
        </w:rPr>
        <w:t xml:space="preserve">The </w:t>
      </w:r>
      <w:r w:rsidR="000A3CBB" w:rsidRPr="00A97666">
        <w:rPr>
          <w:rFonts w:asciiTheme="minorHAnsi" w:hAnsiTheme="minorHAnsi" w:cstheme="minorHAnsi"/>
        </w:rPr>
        <w:t>Advanced Programme</w:t>
      </w:r>
      <w:r w:rsidR="000D721C" w:rsidRPr="00A97666">
        <w:rPr>
          <w:rFonts w:asciiTheme="minorHAnsi" w:hAnsiTheme="minorHAnsi" w:cstheme="minorHAnsi"/>
        </w:rPr>
        <w:t xml:space="preserve"> is based on </w:t>
      </w:r>
      <w:r w:rsidR="00C63C34" w:rsidRPr="00A97666">
        <w:rPr>
          <w:rFonts w:asciiTheme="minorHAnsi" w:hAnsiTheme="minorHAnsi" w:cstheme="minorHAnsi"/>
        </w:rPr>
        <w:t xml:space="preserve">manually operated </w:t>
      </w:r>
      <w:r w:rsidR="000D721C" w:rsidRPr="00A97666">
        <w:rPr>
          <w:rFonts w:asciiTheme="minorHAnsi" w:hAnsiTheme="minorHAnsi" w:cstheme="minorHAnsi"/>
        </w:rPr>
        <w:t xml:space="preserve">lifting </w:t>
      </w:r>
      <w:r w:rsidR="00C63C34" w:rsidRPr="00A97666">
        <w:rPr>
          <w:rFonts w:asciiTheme="minorHAnsi" w:hAnsiTheme="minorHAnsi" w:cstheme="minorHAnsi"/>
        </w:rPr>
        <w:t>machines</w:t>
      </w:r>
      <w:r w:rsidR="000D721C" w:rsidRPr="00A97666">
        <w:rPr>
          <w:rFonts w:asciiTheme="minorHAnsi" w:hAnsiTheme="minorHAnsi" w:cstheme="minorHAnsi"/>
        </w:rPr>
        <w:t xml:space="preserve"> and includes </w:t>
      </w:r>
      <w:r w:rsidR="00276141" w:rsidRPr="00A97666">
        <w:rPr>
          <w:rFonts w:asciiTheme="minorHAnsi" w:hAnsiTheme="minorHAnsi" w:cstheme="minorHAnsi"/>
        </w:rPr>
        <w:t>t</w:t>
      </w:r>
      <w:r w:rsidR="000D721C" w:rsidRPr="00A97666">
        <w:rPr>
          <w:rFonts w:asciiTheme="minorHAnsi" w:hAnsiTheme="minorHAnsi" w:cstheme="minorHAnsi"/>
        </w:rPr>
        <w:t xml:space="preserve">horough </w:t>
      </w:r>
      <w:r w:rsidR="00276141" w:rsidRPr="00A97666">
        <w:rPr>
          <w:rFonts w:asciiTheme="minorHAnsi" w:hAnsiTheme="minorHAnsi" w:cstheme="minorHAnsi"/>
        </w:rPr>
        <w:t>e</w:t>
      </w:r>
      <w:r w:rsidR="000D721C" w:rsidRPr="00A97666">
        <w:rPr>
          <w:rFonts w:asciiTheme="minorHAnsi" w:hAnsiTheme="minorHAnsi" w:cstheme="minorHAnsi"/>
        </w:rPr>
        <w:t xml:space="preserve">xamination procedures and criteria for </w:t>
      </w:r>
      <w:r w:rsidR="0032530B" w:rsidRPr="00A97666">
        <w:rPr>
          <w:rFonts w:asciiTheme="minorHAnsi" w:hAnsiTheme="minorHAnsi" w:cstheme="minorHAnsi"/>
        </w:rPr>
        <w:t xml:space="preserve">continued periods of service. </w:t>
      </w:r>
      <w:r w:rsidR="000D721C" w:rsidRPr="00A97666">
        <w:rPr>
          <w:rFonts w:asciiTheme="minorHAnsi" w:hAnsiTheme="minorHAnsi" w:cstheme="minorHAnsi"/>
        </w:rPr>
        <w:t xml:space="preserve"> </w:t>
      </w:r>
    </w:p>
    <w:p w14:paraId="3B13CC43" w14:textId="0E5974FC" w:rsidR="00DC691D" w:rsidRPr="00B36BCA" w:rsidRDefault="00DC691D">
      <w:pPr>
        <w:rPr>
          <w:rFonts w:asciiTheme="minorHAnsi" w:hAnsiTheme="minorHAnsi" w:cstheme="minorHAnsi"/>
          <w:bCs/>
          <w:sz w:val="28"/>
          <w:szCs w:val="28"/>
        </w:rPr>
      </w:pPr>
    </w:p>
    <w:p w14:paraId="019005BA" w14:textId="64052AA0" w:rsidR="000D721C" w:rsidRPr="00B36BCA" w:rsidRDefault="000D721C" w:rsidP="000D721C">
      <w:pPr>
        <w:rPr>
          <w:rFonts w:asciiTheme="minorHAnsi" w:hAnsiTheme="minorHAnsi" w:cstheme="minorHAnsi"/>
          <w:b/>
          <w:bCs/>
          <w:sz w:val="28"/>
          <w:szCs w:val="28"/>
        </w:rPr>
      </w:pPr>
      <w:r w:rsidRPr="00B36BCA">
        <w:rPr>
          <w:rFonts w:asciiTheme="minorHAnsi" w:hAnsiTheme="minorHAnsi" w:cstheme="minorHAnsi"/>
          <w:b/>
          <w:bCs/>
          <w:sz w:val="28"/>
          <w:szCs w:val="28"/>
        </w:rPr>
        <w:t>Course Syllabus:</w:t>
      </w:r>
    </w:p>
    <w:p w14:paraId="0D386CD1" w14:textId="62006C06" w:rsidR="000D721C" w:rsidRPr="00B36BCA" w:rsidRDefault="000D721C">
      <w:pPr>
        <w:rPr>
          <w:rFonts w:asciiTheme="minorHAnsi" w:hAnsiTheme="minorHAnsi" w:cstheme="minorHAnsi"/>
          <w:bCs/>
        </w:rPr>
      </w:pPr>
    </w:p>
    <w:p w14:paraId="48B342E7" w14:textId="2CC54ECA" w:rsidR="000D721C" w:rsidRPr="00B36BCA" w:rsidRDefault="00B36BCA">
      <w:pPr>
        <w:rPr>
          <w:rFonts w:asciiTheme="minorHAnsi" w:hAnsiTheme="minorHAnsi" w:cstheme="minorHAnsi"/>
          <w:bCs/>
        </w:rPr>
      </w:pPr>
      <w:r w:rsidRPr="00B36BCA">
        <w:rPr>
          <w:rFonts w:asciiTheme="minorHAnsi" w:hAnsiTheme="minorHAnsi" w:cstheme="minorHAnsi"/>
          <w:noProof/>
          <w:lang w:eastAsia="en-GB"/>
        </w:rPr>
        <w:drawing>
          <wp:anchor distT="0" distB="0" distL="114300" distR="114300" simplePos="0" relativeHeight="251674112" behindDoc="1" locked="0" layoutInCell="1" allowOverlap="1" wp14:anchorId="0F00110F" wp14:editId="09CFD9F6">
            <wp:simplePos x="0" y="0"/>
            <wp:positionH relativeFrom="margin">
              <wp:posOffset>5695097</wp:posOffset>
            </wp:positionH>
            <wp:positionV relativeFrom="margin">
              <wp:posOffset>1819133</wp:posOffset>
            </wp:positionV>
            <wp:extent cx="3987990" cy="4457404"/>
            <wp:effectExtent l="38100" t="38100" r="88900" b="95885"/>
            <wp:wrapNone/>
            <wp:docPr id="16" name="Picture 16" descr="T:\LEEA Academy\3D Resources (for use)\3D Models - Low Resolution Images\08ManualChainHoist\CADS_25513_LEEA_Training_08_ManualChainHoist_150602_Visu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EEA Academy\3D Resources (for use)\3D Models - Low Resolution Images\08ManualChainHoist\CADS_25513_LEEA_Training_08_ManualChainHoist_150602_Visual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416" r="25000" b="1481"/>
                    <a:stretch/>
                  </pic:blipFill>
                  <pic:spPr bwMode="auto">
                    <a:xfrm>
                      <a:off x="0" y="0"/>
                      <a:ext cx="3995620" cy="446593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194" w:type="dxa"/>
        <w:tblInd w:w="18" w:type="dxa"/>
        <w:tblLayout w:type="fixed"/>
        <w:tblLook w:val="01E0" w:firstRow="1" w:lastRow="1" w:firstColumn="1" w:lastColumn="1" w:noHBand="0" w:noVBand="0"/>
      </w:tblPr>
      <w:tblGrid>
        <w:gridCol w:w="266"/>
        <w:gridCol w:w="4176"/>
        <w:gridCol w:w="720"/>
        <w:gridCol w:w="4032"/>
      </w:tblGrid>
      <w:tr w:rsidR="00411522" w:rsidRPr="00B36BCA" w14:paraId="08263238" w14:textId="77777777" w:rsidTr="003C2DFE">
        <w:tc>
          <w:tcPr>
            <w:tcW w:w="266" w:type="dxa"/>
          </w:tcPr>
          <w:p w14:paraId="201A6702" w14:textId="77777777" w:rsidR="00411522" w:rsidRPr="00B36BCA" w:rsidRDefault="00411522" w:rsidP="00411522">
            <w:pPr>
              <w:spacing w:after="120"/>
              <w:rPr>
                <w:rFonts w:asciiTheme="minorHAnsi" w:hAnsiTheme="minorHAnsi" w:cstheme="minorHAnsi"/>
              </w:rPr>
            </w:pPr>
          </w:p>
        </w:tc>
        <w:tc>
          <w:tcPr>
            <w:tcW w:w="4176" w:type="dxa"/>
          </w:tcPr>
          <w:p w14:paraId="2FEE73AC"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Legislation</w:t>
            </w:r>
          </w:p>
          <w:p w14:paraId="69D84CF2"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Mechanics – Simple Machines</w:t>
            </w:r>
          </w:p>
          <w:p w14:paraId="2A0CDA59"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Verification of Lifting Equipment (Testing &amp; Examination)</w:t>
            </w:r>
          </w:p>
          <w:p w14:paraId="4A215A87"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Load Chain for Lifting Machines</w:t>
            </w:r>
          </w:p>
          <w:p w14:paraId="7C9AD0D8"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Wire Rope for Lifting Machines</w:t>
            </w:r>
          </w:p>
          <w:p w14:paraId="5A4AEC92"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Screw Brake Mechanisms</w:t>
            </w:r>
          </w:p>
          <w:p w14:paraId="076291DB"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Hand Operated Chain Blocks</w:t>
            </w:r>
          </w:p>
          <w:p w14:paraId="6B8238DA"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Lever Hoists</w:t>
            </w:r>
          </w:p>
        </w:tc>
        <w:tc>
          <w:tcPr>
            <w:tcW w:w="720" w:type="dxa"/>
          </w:tcPr>
          <w:p w14:paraId="7DCBE92B" w14:textId="77777777" w:rsidR="00411522" w:rsidRPr="00B36BCA" w:rsidRDefault="00411522" w:rsidP="00411522">
            <w:pPr>
              <w:spacing w:after="120"/>
              <w:rPr>
                <w:rFonts w:asciiTheme="minorHAnsi" w:hAnsiTheme="minorHAnsi" w:cstheme="minorHAnsi"/>
              </w:rPr>
            </w:pPr>
          </w:p>
        </w:tc>
        <w:tc>
          <w:tcPr>
            <w:tcW w:w="4032" w:type="dxa"/>
          </w:tcPr>
          <w:p w14:paraId="12BD1F12"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Jaw Winches</w:t>
            </w:r>
          </w:p>
          <w:p w14:paraId="7C5DA02B"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Hand Operated Winches</w:t>
            </w:r>
          </w:p>
          <w:p w14:paraId="2ED69F63"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Travelling Trolleys</w:t>
            </w:r>
          </w:p>
          <w:p w14:paraId="7AAD65EA"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Mechanical Jacks</w:t>
            </w:r>
          </w:p>
          <w:p w14:paraId="692BB0C0" w14:textId="77777777" w:rsidR="00411522" w:rsidRPr="00B36BCA" w:rsidRDefault="00411522" w:rsidP="00411522">
            <w:pPr>
              <w:spacing w:after="120"/>
              <w:rPr>
                <w:rFonts w:asciiTheme="minorHAnsi" w:hAnsiTheme="minorHAnsi" w:cstheme="minorHAnsi"/>
              </w:rPr>
            </w:pPr>
            <w:r w:rsidRPr="00B36BCA">
              <w:rPr>
                <w:rFonts w:asciiTheme="minorHAnsi" w:hAnsiTheme="minorHAnsi" w:cstheme="minorHAnsi"/>
              </w:rPr>
              <w:t>Hydraulic Jacks</w:t>
            </w:r>
          </w:p>
          <w:p w14:paraId="4C28A192"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Pulley Blocks</w:t>
            </w:r>
          </w:p>
          <w:p w14:paraId="4DCB467D" w14:textId="77777777" w:rsidR="0032530B" w:rsidRPr="00B36BCA" w:rsidRDefault="0032530B" w:rsidP="00411522">
            <w:pPr>
              <w:spacing w:after="120"/>
              <w:rPr>
                <w:rFonts w:asciiTheme="minorHAnsi" w:hAnsiTheme="minorHAnsi" w:cstheme="minorHAnsi"/>
              </w:rPr>
            </w:pPr>
            <w:r w:rsidRPr="00B36BCA">
              <w:rPr>
                <w:rFonts w:asciiTheme="minorHAnsi" w:hAnsiTheme="minorHAnsi" w:cstheme="minorHAnsi"/>
              </w:rPr>
              <w:t>Site Examination Procedures</w:t>
            </w:r>
          </w:p>
          <w:p w14:paraId="0A5C0B32" w14:textId="77777777" w:rsidR="0032530B" w:rsidRPr="00B36BCA" w:rsidRDefault="0032530B" w:rsidP="00411522">
            <w:pPr>
              <w:spacing w:after="120"/>
              <w:rPr>
                <w:rFonts w:asciiTheme="minorHAnsi" w:hAnsiTheme="minorHAnsi" w:cstheme="minorHAnsi"/>
              </w:rPr>
            </w:pPr>
          </w:p>
        </w:tc>
      </w:tr>
    </w:tbl>
    <w:p w14:paraId="3C613289" w14:textId="77777777" w:rsidR="0032530B" w:rsidRPr="00B36BCA" w:rsidRDefault="0032530B" w:rsidP="00C36C13">
      <w:pPr>
        <w:rPr>
          <w:rFonts w:asciiTheme="minorHAnsi" w:hAnsiTheme="minorHAnsi" w:cstheme="minorHAnsi"/>
          <w:bCs/>
        </w:rPr>
      </w:pPr>
    </w:p>
    <w:p w14:paraId="77DC8157" w14:textId="77777777" w:rsidR="0032530B" w:rsidRPr="00B36BCA" w:rsidRDefault="0032530B" w:rsidP="00C36C13">
      <w:pPr>
        <w:rPr>
          <w:rFonts w:asciiTheme="minorHAnsi" w:hAnsiTheme="minorHAnsi" w:cstheme="minorHAnsi"/>
          <w:bCs/>
        </w:rPr>
      </w:pPr>
    </w:p>
    <w:p w14:paraId="615AE30F" w14:textId="77777777" w:rsidR="00E64E69" w:rsidRPr="00B36BCA" w:rsidRDefault="00E64E69" w:rsidP="00C36C13">
      <w:pPr>
        <w:rPr>
          <w:rFonts w:asciiTheme="minorHAnsi" w:hAnsiTheme="minorHAnsi" w:cstheme="minorHAnsi"/>
          <w:b/>
          <w:bCs/>
        </w:rPr>
      </w:pPr>
    </w:p>
    <w:p w14:paraId="76C5AB69" w14:textId="77777777" w:rsidR="00CC0386" w:rsidRPr="00B36BCA" w:rsidRDefault="00CC0386" w:rsidP="00CC0386">
      <w:pPr>
        <w:rPr>
          <w:rFonts w:asciiTheme="minorHAnsi" w:hAnsiTheme="minorHAnsi" w:cstheme="minorHAnsi"/>
          <w:b/>
          <w:bCs/>
        </w:rPr>
      </w:pPr>
    </w:p>
    <w:p w14:paraId="184DC9BE" w14:textId="77777777" w:rsidR="00CC0386" w:rsidRPr="00B36BCA" w:rsidRDefault="00CC0386" w:rsidP="00CC0386">
      <w:pPr>
        <w:rPr>
          <w:rFonts w:asciiTheme="minorHAnsi" w:hAnsiTheme="minorHAnsi" w:cstheme="minorHAnsi"/>
          <w:b/>
          <w:bCs/>
        </w:rPr>
      </w:pPr>
    </w:p>
    <w:p w14:paraId="7B413564" w14:textId="77777777" w:rsidR="00CC0386" w:rsidRPr="00B36BCA" w:rsidRDefault="00CC0386" w:rsidP="00CC0386">
      <w:pPr>
        <w:rPr>
          <w:rFonts w:asciiTheme="minorHAnsi" w:hAnsiTheme="minorHAnsi" w:cstheme="minorHAnsi"/>
          <w:b/>
          <w:bCs/>
        </w:rPr>
      </w:pPr>
    </w:p>
    <w:p w14:paraId="0FAA4673" w14:textId="77777777" w:rsidR="00CC0386" w:rsidRPr="00B36BCA" w:rsidRDefault="00CC0386" w:rsidP="00CC0386">
      <w:pPr>
        <w:rPr>
          <w:rFonts w:asciiTheme="minorHAnsi" w:hAnsiTheme="minorHAnsi" w:cstheme="minorHAnsi"/>
          <w:b/>
          <w:bCs/>
        </w:rPr>
      </w:pPr>
    </w:p>
    <w:p w14:paraId="20B0CB2B" w14:textId="0E0A5BD5" w:rsidR="00E64E69" w:rsidRPr="00B36BCA" w:rsidRDefault="00E64E69" w:rsidP="00C36C13">
      <w:pPr>
        <w:rPr>
          <w:rFonts w:asciiTheme="minorHAnsi" w:hAnsiTheme="minorHAnsi" w:cstheme="minorHAnsi"/>
          <w:b/>
          <w:bCs/>
        </w:rPr>
      </w:pPr>
    </w:p>
    <w:p w14:paraId="3E71B68C" w14:textId="2B74ED3B" w:rsidR="00311F95" w:rsidRPr="00B36BCA" w:rsidRDefault="00311F95" w:rsidP="00C36C13">
      <w:pPr>
        <w:rPr>
          <w:rFonts w:asciiTheme="minorHAnsi" w:hAnsiTheme="minorHAnsi" w:cstheme="minorHAnsi"/>
          <w:b/>
          <w:bCs/>
        </w:rPr>
      </w:pPr>
    </w:p>
    <w:p w14:paraId="3FBDB824" w14:textId="77777777" w:rsidR="00311F95" w:rsidRPr="00B36BCA" w:rsidRDefault="00311F95" w:rsidP="00C36C13">
      <w:pPr>
        <w:rPr>
          <w:rFonts w:asciiTheme="minorHAnsi" w:hAnsiTheme="minorHAnsi" w:cstheme="minorHAnsi"/>
          <w:b/>
          <w:bCs/>
        </w:rPr>
      </w:pPr>
    </w:p>
    <w:p w14:paraId="396F000C" w14:textId="77777777" w:rsidR="00A1202C" w:rsidRPr="00B36BCA" w:rsidRDefault="00A1202C" w:rsidP="00A1202C">
      <w:pPr>
        <w:widowControl/>
        <w:autoSpaceDE/>
        <w:autoSpaceDN/>
        <w:adjustRightInd/>
        <w:jc w:val="left"/>
        <w:rPr>
          <w:rFonts w:asciiTheme="minorHAnsi" w:hAnsiTheme="minorHAnsi" w:cstheme="minorHAnsi"/>
          <w:b/>
          <w:bCs/>
          <w:u w:val="single"/>
        </w:rPr>
        <w:sectPr w:rsidR="00A1202C" w:rsidRPr="00B36BCA" w:rsidSect="00A1202C">
          <w:type w:val="continuous"/>
          <w:pgSz w:w="16838" w:h="11906" w:orient="landscape" w:code="9"/>
          <w:pgMar w:top="720" w:right="720" w:bottom="720" w:left="720" w:header="720" w:footer="720" w:gutter="0"/>
          <w:cols w:space="720"/>
          <w:docGrid w:linePitch="326"/>
        </w:sectPr>
      </w:pPr>
    </w:p>
    <w:p w14:paraId="72619483" w14:textId="5E10A982" w:rsidR="003038CC" w:rsidRDefault="003038CC" w:rsidP="0032530B">
      <w:pPr>
        <w:jc w:val="center"/>
        <w:rPr>
          <w:rFonts w:asciiTheme="minorHAnsi" w:hAnsiTheme="minorHAnsi" w:cstheme="minorHAnsi"/>
          <w:b/>
          <w:bCs/>
          <w:u w:val="single"/>
        </w:rPr>
      </w:pPr>
    </w:p>
    <w:p w14:paraId="4043C408" w14:textId="02C43EA7" w:rsidR="00B36BCA" w:rsidRDefault="00B36BCA" w:rsidP="0032530B">
      <w:pPr>
        <w:jc w:val="center"/>
        <w:rPr>
          <w:rFonts w:asciiTheme="minorHAnsi" w:hAnsiTheme="minorHAnsi" w:cstheme="minorHAnsi"/>
          <w:b/>
          <w:bCs/>
          <w:u w:val="single"/>
        </w:rPr>
      </w:pPr>
    </w:p>
    <w:p w14:paraId="3DA434AE" w14:textId="77777777" w:rsidR="00B36BCA" w:rsidRPr="00B36BCA" w:rsidRDefault="00B36BCA" w:rsidP="0032530B">
      <w:pPr>
        <w:jc w:val="center"/>
        <w:rPr>
          <w:rFonts w:asciiTheme="minorHAnsi" w:hAnsiTheme="minorHAnsi" w:cstheme="minorHAnsi"/>
          <w:b/>
          <w:bCs/>
          <w:u w:val="single"/>
        </w:rPr>
      </w:pPr>
    </w:p>
    <w:p w14:paraId="248B62B9" w14:textId="7B6F5A75" w:rsidR="00AE18F1" w:rsidRPr="00B36BCA" w:rsidRDefault="001C1BC7" w:rsidP="0032530B">
      <w:pPr>
        <w:jc w:val="center"/>
        <w:rPr>
          <w:rFonts w:asciiTheme="minorHAnsi" w:hAnsiTheme="minorHAnsi" w:cstheme="minorHAnsi"/>
          <w:bCs/>
          <w:sz w:val="28"/>
          <w:szCs w:val="28"/>
        </w:rPr>
      </w:pPr>
      <w:r w:rsidRPr="00B36BCA">
        <w:rPr>
          <w:rFonts w:asciiTheme="minorHAnsi" w:hAnsiTheme="minorHAnsi" w:cstheme="minorHAnsi"/>
          <w:b/>
          <w:bCs/>
          <w:sz w:val="28"/>
          <w:szCs w:val="28"/>
          <w:u w:val="single"/>
        </w:rPr>
        <w:t>LMP - LIFTING MACHINES POWER ADVANCED PROGRAMME</w:t>
      </w:r>
    </w:p>
    <w:p w14:paraId="125713E0" w14:textId="77777777" w:rsidR="00F56F37" w:rsidRPr="00B36BCA" w:rsidRDefault="00F56F37">
      <w:pPr>
        <w:rPr>
          <w:rFonts w:asciiTheme="minorHAnsi" w:hAnsiTheme="minorHAnsi" w:cstheme="minorHAnsi"/>
          <w:b/>
          <w:bCs/>
          <w:sz w:val="28"/>
          <w:szCs w:val="28"/>
        </w:rPr>
      </w:pPr>
    </w:p>
    <w:p w14:paraId="3411CC09" w14:textId="77777777" w:rsidR="00AE18F1" w:rsidRPr="00A97666" w:rsidRDefault="0049463C" w:rsidP="00AE18F1">
      <w:pPr>
        <w:rPr>
          <w:rFonts w:asciiTheme="minorHAnsi" w:hAnsiTheme="minorHAnsi" w:cstheme="minorHAnsi"/>
        </w:rPr>
      </w:pPr>
      <w:r w:rsidRPr="00A97666">
        <w:rPr>
          <w:rFonts w:asciiTheme="minorHAnsi" w:hAnsiTheme="minorHAnsi" w:cstheme="minorHAnsi"/>
          <w:bCs/>
        </w:rPr>
        <w:t>The course is structured to take place over a 5-day period where d</w:t>
      </w:r>
      <w:r w:rsidR="00AE18F1" w:rsidRPr="00A97666">
        <w:rPr>
          <w:rFonts w:asciiTheme="minorHAnsi" w:hAnsiTheme="minorHAnsi" w:cstheme="minorHAnsi"/>
        </w:rPr>
        <w:t>elegates will benefit from hands</w:t>
      </w:r>
      <w:r w:rsidR="00276141" w:rsidRPr="00A97666">
        <w:rPr>
          <w:rFonts w:asciiTheme="minorHAnsi" w:hAnsiTheme="minorHAnsi" w:cstheme="minorHAnsi"/>
        </w:rPr>
        <w:t>-on practical training to comple</w:t>
      </w:r>
      <w:r w:rsidR="00AE18F1" w:rsidRPr="00A97666">
        <w:rPr>
          <w:rFonts w:asciiTheme="minorHAnsi" w:hAnsiTheme="minorHAnsi" w:cstheme="minorHAnsi"/>
        </w:rPr>
        <w:t xml:space="preserve">ment the essential theory sessions. </w:t>
      </w:r>
      <w:r w:rsidR="00614ED1" w:rsidRPr="00A97666">
        <w:rPr>
          <w:rFonts w:asciiTheme="minorHAnsi" w:hAnsiTheme="minorHAnsi" w:cstheme="minorHAnsi"/>
        </w:rPr>
        <w:t xml:space="preserve"> </w:t>
      </w:r>
      <w:r w:rsidR="00AE18F1" w:rsidRPr="00A97666">
        <w:rPr>
          <w:rFonts w:asciiTheme="minorHAnsi" w:hAnsiTheme="minorHAnsi" w:cstheme="minorHAnsi"/>
        </w:rPr>
        <w:t xml:space="preserve">The </w:t>
      </w:r>
      <w:r w:rsidR="000A3CBB" w:rsidRPr="00A97666">
        <w:rPr>
          <w:rFonts w:asciiTheme="minorHAnsi" w:hAnsiTheme="minorHAnsi" w:cstheme="minorHAnsi"/>
        </w:rPr>
        <w:t>Advanced Programme</w:t>
      </w:r>
      <w:r w:rsidR="00AE18F1" w:rsidRPr="00A97666">
        <w:rPr>
          <w:rFonts w:asciiTheme="minorHAnsi" w:hAnsiTheme="minorHAnsi" w:cstheme="minorHAnsi"/>
        </w:rPr>
        <w:t xml:space="preserve"> is based on </w:t>
      </w:r>
      <w:r w:rsidR="00C63C34" w:rsidRPr="00A97666">
        <w:rPr>
          <w:rFonts w:asciiTheme="minorHAnsi" w:hAnsiTheme="minorHAnsi" w:cstheme="minorHAnsi"/>
        </w:rPr>
        <w:t xml:space="preserve">powered </w:t>
      </w:r>
      <w:r w:rsidR="00AE18F1" w:rsidRPr="00A97666">
        <w:rPr>
          <w:rFonts w:asciiTheme="minorHAnsi" w:hAnsiTheme="minorHAnsi" w:cstheme="minorHAnsi"/>
        </w:rPr>
        <w:t xml:space="preserve">lifting </w:t>
      </w:r>
      <w:r w:rsidR="00C63C34" w:rsidRPr="00A97666">
        <w:rPr>
          <w:rFonts w:asciiTheme="minorHAnsi" w:hAnsiTheme="minorHAnsi" w:cstheme="minorHAnsi"/>
        </w:rPr>
        <w:t>machines</w:t>
      </w:r>
      <w:r w:rsidR="00276141" w:rsidRPr="00A97666">
        <w:rPr>
          <w:rFonts w:asciiTheme="minorHAnsi" w:hAnsiTheme="minorHAnsi" w:cstheme="minorHAnsi"/>
        </w:rPr>
        <w:t xml:space="preserve"> and includes thorough e</w:t>
      </w:r>
      <w:r w:rsidR="00AE18F1" w:rsidRPr="00A97666">
        <w:rPr>
          <w:rFonts w:asciiTheme="minorHAnsi" w:hAnsiTheme="minorHAnsi" w:cstheme="minorHAnsi"/>
        </w:rPr>
        <w:t xml:space="preserve">xamination procedures and criteria for </w:t>
      </w:r>
      <w:r w:rsidR="0032530B" w:rsidRPr="00A97666">
        <w:rPr>
          <w:rFonts w:asciiTheme="minorHAnsi" w:hAnsiTheme="minorHAnsi" w:cstheme="minorHAnsi"/>
        </w:rPr>
        <w:t>continued periods of service.</w:t>
      </w:r>
    </w:p>
    <w:p w14:paraId="29CD38B5" w14:textId="77777777" w:rsidR="00F56F37" w:rsidRPr="00A97666" w:rsidRDefault="00F56F37">
      <w:pPr>
        <w:rPr>
          <w:rFonts w:asciiTheme="minorHAnsi" w:hAnsiTheme="minorHAnsi" w:cstheme="minorHAnsi"/>
          <w:b/>
          <w:bCs/>
        </w:rPr>
      </w:pPr>
    </w:p>
    <w:p w14:paraId="41053D83" w14:textId="53F9FE4B" w:rsidR="00AE18F1" w:rsidRPr="00B36BCA" w:rsidRDefault="00B36BCA">
      <w:pPr>
        <w:rPr>
          <w:rFonts w:asciiTheme="minorHAnsi" w:hAnsiTheme="minorHAnsi" w:cstheme="minorHAnsi"/>
          <w:b/>
          <w:bCs/>
          <w:sz w:val="28"/>
          <w:szCs w:val="28"/>
        </w:rPr>
      </w:pPr>
      <w:r w:rsidRPr="00B36BCA">
        <w:rPr>
          <w:rFonts w:asciiTheme="minorHAnsi" w:hAnsiTheme="minorHAnsi" w:cstheme="minorHAnsi"/>
          <w:noProof/>
          <w:lang w:eastAsia="en-GB"/>
        </w:rPr>
        <w:drawing>
          <wp:anchor distT="0" distB="0" distL="114300" distR="114300" simplePos="0" relativeHeight="251675136" behindDoc="0" locked="0" layoutInCell="1" allowOverlap="1" wp14:anchorId="2A5296B4" wp14:editId="1C56136E">
            <wp:simplePos x="0" y="0"/>
            <wp:positionH relativeFrom="margin">
              <wp:posOffset>5834380</wp:posOffset>
            </wp:positionH>
            <wp:positionV relativeFrom="margin">
              <wp:posOffset>1696085</wp:posOffset>
            </wp:positionV>
            <wp:extent cx="3190240" cy="4315460"/>
            <wp:effectExtent l="38100" t="38100" r="86360" b="104140"/>
            <wp:wrapThrough wrapText="bothSides">
              <wp:wrapPolygon edited="0">
                <wp:start x="0" y="-191"/>
                <wp:lineTo x="-258" y="-95"/>
                <wp:lineTo x="-258" y="21263"/>
                <wp:lineTo x="-129" y="22026"/>
                <wp:lineTo x="21798" y="22026"/>
                <wp:lineTo x="22056" y="21263"/>
                <wp:lineTo x="22056" y="1430"/>
                <wp:lineTo x="21669" y="0"/>
                <wp:lineTo x="21669" y="-191"/>
                <wp:lineTo x="0" y="-191"/>
              </wp:wrapPolygon>
            </wp:wrapThrough>
            <wp:docPr id="20" name="Picture 20" descr="W:\Craig\shutterstock_166193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raig\shutterstock_1661932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240" cy="431546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15A88E" w14:textId="31A1757E" w:rsidR="00AE18F1" w:rsidRPr="00B36BCA" w:rsidRDefault="00AE18F1" w:rsidP="00AE18F1">
      <w:pPr>
        <w:rPr>
          <w:rFonts w:asciiTheme="minorHAnsi" w:hAnsiTheme="minorHAnsi" w:cstheme="minorHAnsi"/>
          <w:b/>
          <w:bCs/>
          <w:sz w:val="28"/>
          <w:szCs w:val="28"/>
        </w:rPr>
      </w:pPr>
      <w:r w:rsidRPr="00B36BCA">
        <w:rPr>
          <w:rFonts w:asciiTheme="minorHAnsi" w:hAnsiTheme="minorHAnsi" w:cstheme="minorHAnsi"/>
          <w:b/>
          <w:bCs/>
          <w:sz w:val="28"/>
          <w:szCs w:val="28"/>
        </w:rPr>
        <w:t>Course Syllabus:</w:t>
      </w:r>
      <w:r w:rsidR="00AD342F" w:rsidRPr="00B36BCA">
        <w:rPr>
          <w:rFonts w:asciiTheme="minorHAnsi" w:hAnsiTheme="minorHAnsi" w:cstheme="minorHAnsi"/>
          <w:b/>
          <w:bCs/>
          <w:noProof/>
          <w:sz w:val="28"/>
          <w:szCs w:val="28"/>
          <w:u w:val="single"/>
          <w:lang w:eastAsia="en-GB"/>
        </w:rPr>
        <w:t xml:space="preserve"> </w:t>
      </w:r>
    </w:p>
    <w:p w14:paraId="36EFFA85" w14:textId="77777777" w:rsidR="00F56F37" w:rsidRPr="00B36BCA" w:rsidRDefault="00F56F37">
      <w:pPr>
        <w:rPr>
          <w:rFonts w:asciiTheme="minorHAnsi" w:hAnsiTheme="minorHAnsi" w:cstheme="minorHAnsi"/>
          <w:b/>
          <w:bCs/>
        </w:rPr>
      </w:pPr>
    </w:p>
    <w:p w14:paraId="2F6A9D3B" w14:textId="04949A8E" w:rsidR="00AE18F1" w:rsidRPr="00B36BCA" w:rsidRDefault="00AE18F1">
      <w:pPr>
        <w:rPr>
          <w:rFonts w:asciiTheme="minorHAnsi" w:hAnsiTheme="minorHAnsi" w:cstheme="minorHAnsi"/>
          <w:b/>
          <w:bCs/>
        </w:rPr>
      </w:pPr>
    </w:p>
    <w:p w14:paraId="281EA85E" w14:textId="77777777" w:rsidR="00AD126A" w:rsidRPr="00B36BCA" w:rsidRDefault="00AD126A" w:rsidP="00AE18F1">
      <w:pPr>
        <w:spacing w:after="120"/>
        <w:rPr>
          <w:rFonts w:asciiTheme="minorHAnsi" w:hAnsiTheme="minorHAnsi" w:cstheme="minorHAnsi"/>
        </w:rPr>
        <w:sectPr w:rsidR="00AD126A" w:rsidRPr="00B36BCA" w:rsidSect="00A1202C">
          <w:type w:val="continuous"/>
          <w:pgSz w:w="16838" w:h="11906" w:orient="landscape" w:code="9"/>
          <w:pgMar w:top="720" w:right="720" w:bottom="720" w:left="720" w:header="720" w:footer="720" w:gutter="0"/>
          <w:cols w:space="720"/>
          <w:docGrid w:linePitch="326"/>
        </w:sectPr>
      </w:pPr>
    </w:p>
    <w:tbl>
      <w:tblPr>
        <w:tblW w:w="8681" w:type="dxa"/>
        <w:tblInd w:w="18" w:type="dxa"/>
        <w:tblLayout w:type="fixed"/>
        <w:tblLook w:val="01E0" w:firstRow="1" w:lastRow="1" w:firstColumn="1" w:lastColumn="1" w:noHBand="0" w:noVBand="0"/>
      </w:tblPr>
      <w:tblGrid>
        <w:gridCol w:w="250"/>
        <w:gridCol w:w="3944"/>
        <w:gridCol w:w="4089"/>
        <w:gridCol w:w="398"/>
      </w:tblGrid>
      <w:tr w:rsidR="00AE18F1" w:rsidRPr="00B36BCA" w14:paraId="1272021B" w14:textId="77777777" w:rsidTr="00156762">
        <w:trPr>
          <w:trHeight w:val="2548"/>
        </w:trPr>
        <w:tc>
          <w:tcPr>
            <w:tcW w:w="250" w:type="dxa"/>
          </w:tcPr>
          <w:p w14:paraId="3B2DE003" w14:textId="77777777" w:rsidR="00AE18F1" w:rsidRPr="00B36BCA" w:rsidRDefault="00AE18F1" w:rsidP="00AE18F1">
            <w:pPr>
              <w:spacing w:after="120"/>
              <w:rPr>
                <w:rFonts w:asciiTheme="minorHAnsi" w:hAnsiTheme="minorHAnsi" w:cstheme="minorHAnsi"/>
              </w:rPr>
            </w:pPr>
          </w:p>
        </w:tc>
        <w:tc>
          <w:tcPr>
            <w:tcW w:w="3944" w:type="dxa"/>
          </w:tcPr>
          <w:p w14:paraId="69F79FF7" w14:textId="77777777" w:rsidR="00972741"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Legislation</w:t>
            </w:r>
          </w:p>
          <w:p w14:paraId="5BC0AE81"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Lifting Media – Chain</w:t>
            </w:r>
          </w:p>
          <w:p w14:paraId="09F37AA9"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Lifting Media – Wire Rope</w:t>
            </w:r>
          </w:p>
          <w:p w14:paraId="5CB5592B" w14:textId="77777777" w:rsidR="00AD126A" w:rsidRPr="00B36BCA" w:rsidRDefault="00156762"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Load Hooks and S</w:t>
            </w:r>
            <w:r w:rsidR="00AD126A" w:rsidRPr="00B36BCA">
              <w:rPr>
                <w:rFonts w:asciiTheme="minorHAnsi" w:hAnsiTheme="minorHAnsi" w:cstheme="minorHAnsi"/>
                <w:noProof/>
                <w:lang w:eastAsia="en-GB"/>
              </w:rPr>
              <w:t xml:space="preserve">heave </w:t>
            </w:r>
            <w:r w:rsidRPr="00B36BCA">
              <w:rPr>
                <w:rFonts w:asciiTheme="minorHAnsi" w:hAnsiTheme="minorHAnsi" w:cstheme="minorHAnsi"/>
                <w:noProof/>
                <w:lang w:eastAsia="en-GB"/>
              </w:rPr>
              <w:t>B</w:t>
            </w:r>
            <w:r w:rsidR="00AD126A" w:rsidRPr="00B36BCA">
              <w:rPr>
                <w:rFonts w:asciiTheme="minorHAnsi" w:hAnsiTheme="minorHAnsi" w:cstheme="minorHAnsi"/>
                <w:noProof/>
                <w:lang w:eastAsia="en-GB"/>
              </w:rPr>
              <w:t>locks</w:t>
            </w:r>
          </w:p>
          <w:p w14:paraId="342AB42B"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 xml:space="preserve">Suspension and </w:t>
            </w:r>
            <w:r w:rsidR="00156762" w:rsidRPr="00B36BCA">
              <w:rPr>
                <w:rFonts w:asciiTheme="minorHAnsi" w:hAnsiTheme="minorHAnsi" w:cstheme="minorHAnsi"/>
                <w:noProof/>
                <w:lang w:eastAsia="en-GB"/>
              </w:rPr>
              <w:t>T</w:t>
            </w:r>
            <w:r w:rsidRPr="00B36BCA">
              <w:rPr>
                <w:rFonts w:asciiTheme="minorHAnsi" w:hAnsiTheme="minorHAnsi" w:cstheme="minorHAnsi"/>
                <w:noProof/>
                <w:lang w:eastAsia="en-GB"/>
              </w:rPr>
              <w:t>rolleys</w:t>
            </w:r>
          </w:p>
          <w:p w14:paraId="654E9E86" w14:textId="77777777" w:rsidR="00AD126A" w:rsidRPr="00B36BCA" w:rsidRDefault="00156762"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Principles of E</w:t>
            </w:r>
            <w:r w:rsidR="00AD126A" w:rsidRPr="00B36BCA">
              <w:rPr>
                <w:rFonts w:asciiTheme="minorHAnsi" w:hAnsiTheme="minorHAnsi" w:cstheme="minorHAnsi"/>
                <w:noProof/>
                <w:lang w:eastAsia="en-GB"/>
              </w:rPr>
              <w:t xml:space="preserve">lectrical </w:t>
            </w:r>
            <w:r w:rsidRPr="00B36BCA">
              <w:rPr>
                <w:rFonts w:asciiTheme="minorHAnsi" w:hAnsiTheme="minorHAnsi" w:cstheme="minorHAnsi"/>
                <w:noProof/>
                <w:lang w:eastAsia="en-GB"/>
              </w:rPr>
              <w:t>M</w:t>
            </w:r>
            <w:r w:rsidR="00AD126A" w:rsidRPr="00B36BCA">
              <w:rPr>
                <w:rFonts w:asciiTheme="minorHAnsi" w:hAnsiTheme="minorHAnsi" w:cstheme="minorHAnsi"/>
                <w:noProof/>
                <w:lang w:eastAsia="en-GB"/>
              </w:rPr>
              <w:t>achines</w:t>
            </w:r>
          </w:p>
          <w:p w14:paraId="142470C5"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 xml:space="preserve">Principles of </w:t>
            </w:r>
            <w:r w:rsidR="00156762" w:rsidRPr="00B36BCA">
              <w:rPr>
                <w:rFonts w:asciiTheme="minorHAnsi" w:hAnsiTheme="minorHAnsi" w:cstheme="minorHAnsi"/>
                <w:noProof/>
                <w:lang w:eastAsia="en-GB"/>
              </w:rPr>
              <w:t>P</w:t>
            </w:r>
            <w:r w:rsidRPr="00B36BCA">
              <w:rPr>
                <w:rFonts w:asciiTheme="minorHAnsi" w:hAnsiTheme="minorHAnsi" w:cstheme="minorHAnsi"/>
                <w:noProof/>
                <w:lang w:eastAsia="en-GB"/>
              </w:rPr>
              <w:t xml:space="preserve">neumatic </w:t>
            </w:r>
            <w:r w:rsidR="00156762" w:rsidRPr="00B36BCA">
              <w:rPr>
                <w:rFonts w:asciiTheme="minorHAnsi" w:hAnsiTheme="minorHAnsi" w:cstheme="minorHAnsi"/>
                <w:noProof/>
                <w:lang w:eastAsia="en-GB"/>
              </w:rPr>
              <w:t>M</w:t>
            </w:r>
            <w:r w:rsidRPr="00B36BCA">
              <w:rPr>
                <w:rFonts w:asciiTheme="minorHAnsi" w:hAnsiTheme="minorHAnsi" w:cstheme="minorHAnsi"/>
                <w:noProof/>
                <w:lang w:eastAsia="en-GB"/>
              </w:rPr>
              <w:t>achines</w:t>
            </w:r>
          </w:p>
          <w:p w14:paraId="5506F33B" w14:textId="77777777" w:rsidR="00AD126A" w:rsidRPr="00B36BCA" w:rsidRDefault="00AD126A" w:rsidP="00AE18F1">
            <w:pPr>
              <w:spacing w:after="120"/>
              <w:rPr>
                <w:rFonts w:asciiTheme="minorHAnsi" w:hAnsiTheme="minorHAnsi" w:cstheme="minorHAnsi"/>
                <w:noProof/>
                <w:lang w:eastAsia="en-GB"/>
              </w:rPr>
            </w:pPr>
            <w:r w:rsidRPr="00B36BCA">
              <w:rPr>
                <w:rFonts w:asciiTheme="minorHAnsi" w:hAnsiTheme="minorHAnsi" w:cstheme="minorHAnsi"/>
                <w:noProof/>
                <w:lang w:eastAsia="en-GB"/>
              </w:rPr>
              <w:t xml:space="preserve">Power </w:t>
            </w:r>
            <w:r w:rsidR="00156762" w:rsidRPr="00B36BCA">
              <w:rPr>
                <w:rFonts w:asciiTheme="minorHAnsi" w:hAnsiTheme="minorHAnsi" w:cstheme="minorHAnsi"/>
                <w:noProof/>
                <w:lang w:eastAsia="en-GB"/>
              </w:rPr>
              <w:t>Supply S</w:t>
            </w:r>
            <w:r w:rsidRPr="00B36BCA">
              <w:rPr>
                <w:rFonts w:asciiTheme="minorHAnsi" w:hAnsiTheme="minorHAnsi" w:cstheme="minorHAnsi"/>
                <w:noProof/>
                <w:lang w:eastAsia="en-GB"/>
              </w:rPr>
              <w:t>ystems</w:t>
            </w:r>
          </w:p>
          <w:p w14:paraId="06AE0B15"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noProof/>
                <w:lang w:eastAsia="en-GB"/>
              </w:rPr>
              <w:t xml:space="preserve">Electric </w:t>
            </w:r>
            <w:r w:rsidR="00156762" w:rsidRPr="00B36BCA">
              <w:rPr>
                <w:rFonts w:asciiTheme="minorHAnsi" w:hAnsiTheme="minorHAnsi" w:cstheme="minorHAnsi"/>
                <w:noProof/>
                <w:lang w:eastAsia="en-GB"/>
              </w:rPr>
              <w:t>Chain H</w:t>
            </w:r>
            <w:r w:rsidRPr="00B36BCA">
              <w:rPr>
                <w:rFonts w:asciiTheme="minorHAnsi" w:hAnsiTheme="minorHAnsi" w:cstheme="minorHAnsi"/>
                <w:noProof/>
                <w:lang w:eastAsia="en-GB"/>
              </w:rPr>
              <w:t>oists</w:t>
            </w:r>
          </w:p>
        </w:tc>
        <w:tc>
          <w:tcPr>
            <w:tcW w:w="4089" w:type="dxa"/>
          </w:tcPr>
          <w:p w14:paraId="5DEBE6A4" w14:textId="77777777" w:rsidR="001E2B43" w:rsidRPr="00B36BCA" w:rsidRDefault="00156762" w:rsidP="00AE18F1">
            <w:pPr>
              <w:spacing w:after="120"/>
              <w:rPr>
                <w:rFonts w:asciiTheme="minorHAnsi" w:hAnsiTheme="minorHAnsi" w:cstheme="minorHAnsi"/>
              </w:rPr>
            </w:pPr>
            <w:r w:rsidRPr="00B36BCA">
              <w:rPr>
                <w:rFonts w:asciiTheme="minorHAnsi" w:hAnsiTheme="minorHAnsi" w:cstheme="minorHAnsi"/>
              </w:rPr>
              <w:t>Electric W</w:t>
            </w:r>
            <w:r w:rsidR="00AD126A" w:rsidRPr="00B36BCA">
              <w:rPr>
                <w:rFonts w:asciiTheme="minorHAnsi" w:hAnsiTheme="minorHAnsi" w:cstheme="minorHAnsi"/>
              </w:rPr>
              <w:t xml:space="preserve">ire </w:t>
            </w:r>
            <w:r w:rsidRPr="00B36BCA">
              <w:rPr>
                <w:rFonts w:asciiTheme="minorHAnsi" w:hAnsiTheme="minorHAnsi" w:cstheme="minorHAnsi"/>
              </w:rPr>
              <w:t>R</w:t>
            </w:r>
            <w:r w:rsidR="00AD126A" w:rsidRPr="00B36BCA">
              <w:rPr>
                <w:rFonts w:asciiTheme="minorHAnsi" w:hAnsiTheme="minorHAnsi" w:cstheme="minorHAnsi"/>
              </w:rPr>
              <w:t xml:space="preserve">ope </w:t>
            </w:r>
            <w:r w:rsidRPr="00B36BCA">
              <w:rPr>
                <w:rFonts w:asciiTheme="minorHAnsi" w:hAnsiTheme="minorHAnsi" w:cstheme="minorHAnsi"/>
              </w:rPr>
              <w:t>H</w:t>
            </w:r>
            <w:r w:rsidR="00AD126A" w:rsidRPr="00B36BCA">
              <w:rPr>
                <w:rFonts w:asciiTheme="minorHAnsi" w:hAnsiTheme="minorHAnsi" w:cstheme="minorHAnsi"/>
              </w:rPr>
              <w:t>oists</w:t>
            </w:r>
          </w:p>
          <w:p w14:paraId="3DFBFC64"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 xml:space="preserve">Pneumatic </w:t>
            </w:r>
            <w:r w:rsidR="00156762" w:rsidRPr="00B36BCA">
              <w:rPr>
                <w:rFonts w:asciiTheme="minorHAnsi" w:hAnsiTheme="minorHAnsi" w:cstheme="minorHAnsi"/>
              </w:rPr>
              <w:t>H</w:t>
            </w:r>
            <w:r w:rsidRPr="00B36BCA">
              <w:rPr>
                <w:rFonts w:asciiTheme="minorHAnsi" w:hAnsiTheme="minorHAnsi" w:cstheme="minorHAnsi"/>
              </w:rPr>
              <w:t>oists</w:t>
            </w:r>
          </w:p>
          <w:p w14:paraId="070E67DE"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 xml:space="preserve">Powered </w:t>
            </w:r>
            <w:r w:rsidR="00156762" w:rsidRPr="00B36BCA">
              <w:rPr>
                <w:rFonts w:asciiTheme="minorHAnsi" w:hAnsiTheme="minorHAnsi" w:cstheme="minorHAnsi"/>
              </w:rPr>
              <w:t>W</w:t>
            </w:r>
            <w:r w:rsidRPr="00B36BCA">
              <w:rPr>
                <w:rFonts w:asciiTheme="minorHAnsi" w:hAnsiTheme="minorHAnsi" w:cstheme="minorHAnsi"/>
              </w:rPr>
              <w:t>inches</w:t>
            </w:r>
          </w:p>
          <w:p w14:paraId="4EB35377"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Brakes</w:t>
            </w:r>
          </w:p>
          <w:p w14:paraId="5095CF53"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 xml:space="preserve">Limit </w:t>
            </w:r>
            <w:r w:rsidR="00156762" w:rsidRPr="00B36BCA">
              <w:rPr>
                <w:rFonts w:asciiTheme="minorHAnsi" w:hAnsiTheme="minorHAnsi" w:cstheme="minorHAnsi"/>
              </w:rPr>
              <w:t>S</w:t>
            </w:r>
            <w:r w:rsidRPr="00B36BCA">
              <w:rPr>
                <w:rFonts w:asciiTheme="minorHAnsi" w:hAnsiTheme="minorHAnsi" w:cstheme="minorHAnsi"/>
              </w:rPr>
              <w:t>witches – Over travel</w:t>
            </w:r>
          </w:p>
          <w:p w14:paraId="1E3F8DDA" w14:textId="77777777" w:rsidR="00AD126A" w:rsidRPr="00B36BCA" w:rsidRDefault="00156762" w:rsidP="00AE18F1">
            <w:pPr>
              <w:spacing w:after="120"/>
              <w:rPr>
                <w:rFonts w:asciiTheme="minorHAnsi" w:hAnsiTheme="minorHAnsi" w:cstheme="minorHAnsi"/>
              </w:rPr>
            </w:pPr>
            <w:r w:rsidRPr="00B36BCA">
              <w:rPr>
                <w:rFonts w:asciiTheme="minorHAnsi" w:hAnsiTheme="minorHAnsi" w:cstheme="minorHAnsi"/>
              </w:rPr>
              <w:t>Overloading P</w:t>
            </w:r>
            <w:r w:rsidR="00AD126A" w:rsidRPr="00B36BCA">
              <w:rPr>
                <w:rFonts w:asciiTheme="minorHAnsi" w:hAnsiTheme="minorHAnsi" w:cstheme="minorHAnsi"/>
              </w:rPr>
              <w:t>rotection – WLL</w:t>
            </w:r>
          </w:p>
          <w:p w14:paraId="0731B0DA" w14:textId="77777777" w:rsidR="00AD126A" w:rsidRPr="00B36BCA" w:rsidRDefault="00AD126A" w:rsidP="00AE18F1">
            <w:pPr>
              <w:spacing w:after="120"/>
              <w:rPr>
                <w:rFonts w:asciiTheme="minorHAnsi" w:hAnsiTheme="minorHAnsi" w:cstheme="minorHAnsi"/>
              </w:rPr>
            </w:pPr>
            <w:r w:rsidRPr="00B36BCA">
              <w:rPr>
                <w:rFonts w:asciiTheme="minorHAnsi" w:hAnsiTheme="minorHAnsi" w:cstheme="minorHAnsi"/>
              </w:rPr>
              <w:t xml:space="preserve">Overloading </w:t>
            </w:r>
            <w:r w:rsidR="00156762" w:rsidRPr="00B36BCA">
              <w:rPr>
                <w:rFonts w:asciiTheme="minorHAnsi" w:hAnsiTheme="minorHAnsi" w:cstheme="minorHAnsi"/>
              </w:rPr>
              <w:t>P</w:t>
            </w:r>
            <w:r w:rsidRPr="00B36BCA">
              <w:rPr>
                <w:rFonts w:asciiTheme="minorHAnsi" w:hAnsiTheme="minorHAnsi" w:cstheme="minorHAnsi"/>
              </w:rPr>
              <w:t xml:space="preserve">rotection – </w:t>
            </w:r>
            <w:r w:rsidR="00156762" w:rsidRPr="00B36BCA">
              <w:rPr>
                <w:rFonts w:asciiTheme="minorHAnsi" w:hAnsiTheme="minorHAnsi" w:cstheme="minorHAnsi"/>
              </w:rPr>
              <w:t>Electrical</w:t>
            </w:r>
          </w:p>
          <w:p w14:paraId="185A47B5" w14:textId="77777777" w:rsidR="00156762" w:rsidRPr="00B36BCA" w:rsidRDefault="00156762" w:rsidP="00AE18F1">
            <w:pPr>
              <w:spacing w:after="120"/>
              <w:rPr>
                <w:rFonts w:asciiTheme="minorHAnsi" w:hAnsiTheme="minorHAnsi" w:cstheme="minorHAnsi"/>
              </w:rPr>
            </w:pPr>
            <w:r w:rsidRPr="00B36BCA">
              <w:rPr>
                <w:rFonts w:asciiTheme="minorHAnsi" w:hAnsiTheme="minorHAnsi" w:cstheme="minorHAnsi"/>
              </w:rPr>
              <w:t>Safe use of Powered Hoists</w:t>
            </w:r>
          </w:p>
          <w:p w14:paraId="5A7D9A2F" w14:textId="77777777" w:rsidR="00AD126A" w:rsidRPr="00B36BCA" w:rsidRDefault="00AD126A" w:rsidP="00AE18F1">
            <w:pPr>
              <w:spacing w:after="120"/>
              <w:rPr>
                <w:rFonts w:asciiTheme="minorHAnsi" w:hAnsiTheme="minorHAnsi" w:cstheme="minorHAnsi"/>
              </w:rPr>
            </w:pPr>
          </w:p>
        </w:tc>
        <w:tc>
          <w:tcPr>
            <w:tcW w:w="398" w:type="dxa"/>
          </w:tcPr>
          <w:p w14:paraId="1F90D617" w14:textId="77777777" w:rsidR="00AE18F1" w:rsidRPr="00B36BCA" w:rsidRDefault="00AE18F1" w:rsidP="00AE18F1">
            <w:pPr>
              <w:spacing w:after="120"/>
              <w:rPr>
                <w:rFonts w:asciiTheme="minorHAnsi" w:hAnsiTheme="minorHAnsi" w:cstheme="minorHAnsi"/>
              </w:rPr>
            </w:pPr>
          </w:p>
        </w:tc>
      </w:tr>
    </w:tbl>
    <w:p w14:paraId="3AC77FCE" w14:textId="77777777" w:rsidR="00AD126A" w:rsidRPr="00B36BCA" w:rsidRDefault="00AD126A" w:rsidP="007256E6">
      <w:pPr>
        <w:spacing w:after="120"/>
        <w:rPr>
          <w:rFonts w:asciiTheme="minorHAnsi" w:hAnsiTheme="minorHAnsi" w:cstheme="minorHAnsi"/>
        </w:rPr>
        <w:sectPr w:rsidR="00AD126A" w:rsidRPr="00B36BCA" w:rsidSect="00AD126A">
          <w:type w:val="continuous"/>
          <w:pgSz w:w="16838" w:h="11906" w:orient="landscape" w:code="9"/>
          <w:pgMar w:top="720" w:right="720" w:bottom="720" w:left="720" w:header="720" w:footer="720" w:gutter="0"/>
          <w:cols w:num="2" w:space="720"/>
          <w:docGrid w:linePitch="326"/>
        </w:sectPr>
      </w:pPr>
    </w:p>
    <w:tbl>
      <w:tblPr>
        <w:tblW w:w="9194" w:type="dxa"/>
        <w:tblInd w:w="18" w:type="dxa"/>
        <w:tblLayout w:type="fixed"/>
        <w:tblLook w:val="01E0" w:firstRow="1" w:lastRow="1" w:firstColumn="1" w:lastColumn="1" w:noHBand="0" w:noVBand="0"/>
      </w:tblPr>
      <w:tblGrid>
        <w:gridCol w:w="266"/>
        <w:gridCol w:w="4176"/>
        <w:gridCol w:w="4329"/>
        <w:gridCol w:w="423"/>
      </w:tblGrid>
      <w:tr w:rsidR="007256E6" w:rsidRPr="00B36BCA" w14:paraId="58779672" w14:textId="77777777" w:rsidTr="001E2B43">
        <w:tc>
          <w:tcPr>
            <w:tcW w:w="266" w:type="dxa"/>
          </w:tcPr>
          <w:p w14:paraId="127ECBF1" w14:textId="77777777" w:rsidR="007256E6" w:rsidRPr="00B36BCA" w:rsidRDefault="007256E6" w:rsidP="007256E6">
            <w:pPr>
              <w:spacing w:after="120"/>
              <w:rPr>
                <w:rFonts w:asciiTheme="minorHAnsi" w:hAnsiTheme="minorHAnsi" w:cstheme="minorHAnsi"/>
              </w:rPr>
            </w:pPr>
          </w:p>
        </w:tc>
        <w:tc>
          <w:tcPr>
            <w:tcW w:w="4176" w:type="dxa"/>
          </w:tcPr>
          <w:p w14:paraId="2562A8AE" w14:textId="77777777" w:rsidR="007256E6" w:rsidRPr="00B36BCA" w:rsidRDefault="007256E6" w:rsidP="007256E6">
            <w:pPr>
              <w:spacing w:after="120"/>
              <w:rPr>
                <w:rFonts w:asciiTheme="minorHAnsi" w:hAnsiTheme="minorHAnsi" w:cstheme="minorHAnsi"/>
              </w:rPr>
            </w:pPr>
          </w:p>
        </w:tc>
        <w:tc>
          <w:tcPr>
            <w:tcW w:w="4329" w:type="dxa"/>
          </w:tcPr>
          <w:p w14:paraId="54EDE3AA" w14:textId="77777777" w:rsidR="007256E6" w:rsidRPr="00B36BCA" w:rsidRDefault="007256E6" w:rsidP="007256E6">
            <w:pPr>
              <w:spacing w:after="120"/>
              <w:rPr>
                <w:rFonts w:asciiTheme="minorHAnsi" w:hAnsiTheme="minorHAnsi" w:cstheme="minorHAnsi"/>
              </w:rPr>
            </w:pPr>
          </w:p>
        </w:tc>
        <w:tc>
          <w:tcPr>
            <w:tcW w:w="423" w:type="dxa"/>
          </w:tcPr>
          <w:p w14:paraId="4543E366" w14:textId="77777777" w:rsidR="007256E6" w:rsidRPr="00B36BCA" w:rsidRDefault="007256E6" w:rsidP="007256E6">
            <w:pPr>
              <w:spacing w:after="120"/>
              <w:rPr>
                <w:rFonts w:asciiTheme="minorHAnsi" w:hAnsiTheme="minorHAnsi" w:cstheme="minorHAnsi"/>
              </w:rPr>
            </w:pPr>
          </w:p>
        </w:tc>
      </w:tr>
    </w:tbl>
    <w:p w14:paraId="7ED37DCF" w14:textId="77777777" w:rsidR="001E2B43" w:rsidRPr="00B36BCA" w:rsidRDefault="001E2B43" w:rsidP="00AE18F1">
      <w:pPr>
        <w:rPr>
          <w:rFonts w:asciiTheme="minorHAnsi" w:hAnsiTheme="minorHAnsi" w:cstheme="minorHAnsi"/>
          <w:bCs/>
        </w:rPr>
      </w:pPr>
    </w:p>
    <w:p w14:paraId="1700D496" w14:textId="0B677C89" w:rsidR="001C6BD0" w:rsidRPr="00B36BCA" w:rsidRDefault="001C1BC7" w:rsidP="001E2B43">
      <w:pPr>
        <w:widowControl/>
        <w:autoSpaceDE/>
        <w:autoSpaceDN/>
        <w:adjustRightInd/>
        <w:jc w:val="center"/>
        <w:rPr>
          <w:rFonts w:asciiTheme="minorHAnsi" w:hAnsiTheme="minorHAnsi" w:cstheme="minorHAnsi"/>
          <w:b/>
          <w:bCs/>
          <w:sz w:val="28"/>
          <w:szCs w:val="28"/>
          <w:u w:val="single"/>
        </w:rPr>
      </w:pPr>
      <w:r w:rsidRPr="00B36BCA">
        <w:rPr>
          <w:rFonts w:asciiTheme="minorHAnsi" w:hAnsiTheme="minorHAnsi" w:cstheme="minorHAnsi"/>
          <w:b/>
          <w:bCs/>
          <w:sz w:val="28"/>
          <w:szCs w:val="28"/>
          <w:u w:val="single"/>
        </w:rPr>
        <w:lastRenderedPageBreak/>
        <w:t>RCS - RUNWAYS &amp; CRANE STRUCTURES ADVANCED PROGRAMME</w:t>
      </w:r>
    </w:p>
    <w:p w14:paraId="0BD9BA57" w14:textId="77777777" w:rsidR="001C6BD0" w:rsidRPr="00A97666" w:rsidRDefault="001C6BD0" w:rsidP="001C6BD0">
      <w:pPr>
        <w:rPr>
          <w:rFonts w:asciiTheme="minorHAnsi" w:hAnsiTheme="minorHAnsi" w:cstheme="minorHAnsi"/>
          <w:b/>
          <w:bCs/>
        </w:rPr>
      </w:pPr>
    </w:p>
    <w:p w14:paraId="3ACE5F57" w14:textId="77777777" w:rsidR="001C6BD0" w:rsidRPr="00A97666" w:rsidRDefault="00156762" w:rsidP="001C6BD0">
      <w:pPr>
        <w:rPr>
          <w:rFonts w:asciiTheme="minorHAnsi" w:hAnsiTheme="minorHAnsi" w:cstheme="minorHAnsi"/>
          <w:b/>
          <w:bCs/>
        </w:rPr>
      </w:pPr>
      <w:r w:rsidRPr="00A97666">
        <w:rPr>
          <w:rFonts w:asciiTheme="minorHAnsi" w:hAnsiTheme="minorHAnsi" w:cstheme="minorHAnsi"/>
          <w:bCs/>
        </w:rPr>
        <w:t xml:space="preserve">The course is structured to take place over a 5-day period. </w:t>
      </w:r>
      <w:r w:rsidR="001C6BD0" w:rsidRPr="00A97666">
        <w:rPr>
          <w:rFonts w:asciiTheme="minorHAnsi" w:hAnsiTheme="minorHAnsi" w:cstheme="minorHAnsi"/>
        </w:rPr>
        <w:t xml:space="preserve"> The </w:t>
      </w:r>
      <w:r w:rsidR="000A3CBB" w:rsidRPr="00A97666">
        <w:rPr>
          <w:rFonts w:asciiTheme="minorHAnsi" w:hAnsiTheme="minorHAnsi" w:cstheme="minorHAnsi"/>
        </w:rPr>
        <w:t>Advanced Programme</w:t>
      </w:r>
      <w:r w:rsidR="001C6BD0" w:rsidRPr="00A97666">
        <w:rPr>
          <w:rFonts w:asciiTheme="minorHAnsi" w:hAnsiTheme="minorHAnsi" w:cstheme="minorHAnsi"/>
        </w:rPr>
        <w:t xml:space="preserve"> is based on runway beams, jib and mobile gantry cranes and structures, including thorough examination procedures and criteria for </w:t>
      </w:r>
      <w:r w:rsidR="0032530B" w:rsidRPr="00A97666">
        <w:rPr>
          <w:rFonts w:asciiTheme="minorHAnsi" w:hAnsiTheme="minorHAnsi" w:cstheme="minorHAnsi"/>
        </w:rPr>
        <w:t>continued periods of service.</w:t>
      </w:r>
    </w:p>
    <w:p w14:paraId="1A2C6E3D" w14:textId="77777777" w:rsidR="001E2B43" w:rsidRPr="00B36BCA" w:rsidRDefault="001E2B43" w:rsidP="001C6BD0">
      <w:pPr>
        <w:rPr>
          <w:rFonts w:asciiTheme="minorHAnsi" w:hAnsiTheme="minorHAnsi" w:cstheme="minorHAnsi"/>
          <w:b/>
          <w:bCs/>
          <w:sz w:val="28"/>
          <w:szCs w:val="28"/>
        </w:rPr>
      </w:pPr>
    </w:p>
    <w:p w14:paraId="358DE7A3" w14:textId="77777777" w:rsidR="001C6BD0" w:rsidRPr="00B36BCA" w:rsidRDefault="001C6BD0" w:rsidP="001C6BD0">
      <w:pPr>
        <w:rPr>
          <w:rFonts w:asciiTheme="minorHAnsi" w:hAnsiTheme="minorHAnsi" w:cstheme="minorHAnsi"/>
          <w:b/>
          <w:bCs/>
          <w:sz w:val="28"/>
          <w:szCs w:val="28"/>
        </w:rPr>
      </w:pPr>
      <w:r w:rsidRPr="00B36BCA">
        <w:rPr>
          <w:rFonts w:asciiTheme="minorHAnsi" w:hAnsiTheme="minorHAnsi" w:cstheme="minorHAnsi"/>
          <w:b/>
          <w:bCs/>
          <w:sz w:val="28"/>
          <w:szCs w:val="28"/>
        </w:rPr>
        <w:t>Course Syllabus:</w:t>
      </w:r>
      <w:r w:rsidR="00AD342F" w:rsidRPr="00B36BCA">
        <w:rPr>
          <w:rFonts w:asciiTheme="minorHAnsi" w:hAnsiTheme="minorHAnsi" w:cstheme="minorHAnsi"/>
          <w:b/>
          <w:bCs/>
          <w:noProof/>
          <w:sz w:val="28"/>
          <w:szCs w:val="28"/>
          <w:u w:val="single"/>
          <w:lang w:eastAsia="en-GB"/>
        </w:rPr>
        <w:t xml:space="preserve"> </w:t>
      </w:r>
    </w:p>
    <w:p w14:paraId="1FFC2B03" w14:textId="1B0B04B3" w:rsidR="001C6BD0" w:rsidRPr="00B36BCA" w:rsidRDefault="00FF5279" w:rsidP="001C6BD0">
      <w:pPr>
        <w:rPr>
          <w:rFonts w:asciiTheme="minorHAnsi" w:hAnsiTheme="minorHAnsi" w:cstheme="minorHAnsi"/>
          <w:b/>
          <w:bCs/>
        </w:rPr>
      </w:pPr>
      <w:r w:rsidRPr="00B36BCA">
        <w:rPr>
          <w:rFonts w:asciiTheme="minorHAnsi" w:hAnsiTheme="minorHAnsi" w:cstheme="minorHAnsi"/>
          <w:bCs/>
          <w:noProof/>
          <w:lang w:eastAsia="en-GB"/>
        </w:rPr>
        <mc:AlternateContent>
          <mc:Choice Requires="wps">
            <w:drawing>
              <wp:anchor distT="0" distB="0" distL="114300" distR="114300" simplePos="0" relativeHeight="251625984" behindDoc="0" locked="0" layoutInCell="1" allowOverlap="1" wp14:anchorId="7B420678" wp14:editId="2F86FDB6">
                <wp:simplePos x="0" y="0"/>
                <wp:positionH relativeFrom="column">
                  <wp:posOffset>6760210</wp:posOffset>
                </wp:positionH>
                <wp:positionV relativeFrom="paragraph">
                  <wp:posOffset>144145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FF33F13" w14:textId="4732EE87" w:rsidR="00F9371E" w:rsidRDefault="00F9371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420678" id="Text Box 2" o:spid="_x0000_s1027" type="#_x0000_t202" style="position:absolute;left:0;text-align:left;margin-left:532.3pt;margin-top:11.35pt;width:186.95pt;height:110.55pt;z-index:251625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" stroked="f">
                <v:textbox style="mso-fit-shape-to-text:t">
                  <w:txbxContent>
                    <w:p w14:paraId="0FF33F13" w14:textId="4732EE87" w:rsidR="00F9371E" w:rsidRDefault="00F9371E"/>
                  </w:txbxContent>
                </v:textbox>
              </v:shape>
            </w:pict>
          </mc:Fallback>
        </mc:AlternateContent>
      </w:r>
    </w:p>
    <w:p w14:paraId="280AE0EB" w14:textId="24F3AD7E" w:rsidR="00F31845" w:rsidRPr="00B36BCA" w:rsidRDefault="001E2B43"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Legislation</w:t>
      </w:r>
      <w:r w:rsidR="001C6BD0" w:rsidRPr="00B36BCA">
        <w:rPr>
          <w:rFonts w:asciiTheme="minorHAnsi" w:hAnsiTheme="minorHAnsi" w:cstheme="minorHAnsi"/>
          <w:bCs/>
        </w:rPr>
        <w:tab/>
      </w:r>
      <w:r w:rsidR="001C6BD0" w:rsidRPr="00B36BCA">
        <w:rPr>
          <w:rFonts w:asciiTheme="minorHAnsi" w:hAnsiTheme="minorHAnsi" w:cstheme="minorHAnsi"/>
          <w:bCs/>
        </w:rPr>
        <w:tab/>
      </w:r>
      <w:r w:rsidR="001C6BD0" w:rsidRPr="00B36BCA">
        <w:rPr>
          <w:rFonts w:asciiTheme="minorHAnsi" w:hAnsiTheme="minorHAnsi" w:cstheme="minorHAnsi"/>
          <w:bCs/>
        </w:rPr>
        <w:tab/>
      </w:r>
      <w:r w:rsidR="001C6BD0" w:rsidRPr="00B36BCA">
        <w:rPr>
          <w:rFonts w:asciiTheme="minorHAnsi" w:hAnsiTheme="minorHAnsi" w:cstheme="minorHAnsi"/>
          <w:bCs/>
        </w:rPr>
        <w:tab/>
      </w:r>
      <w:r w:rsidR="00F31845" w:rsidRPr="00B36BCA">
        <w:rPr>
          <w:rFonts w:asciiTheme="minorHAnsi" w:hAnsiTheme="minorHAnsi" w:cstheme="minorHAnsi"/>
          <w:bCs/>
        </w:rPr>
        <w:t>Purpose built runways</w:t>
      </w:r>
    </w:p>
    <w:p w14:paraId="44634E25" w14:textId="1D917377" w:rsidR="00F31845" w:rsidRPr="00B36BCA" w:rsidRDefault="00B36BCA"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52">
        <w:rPr>
          <w:noProof/>
          <w:lang w:eastAsia="en-GB"/>
        </w:rPr>
        <w:drawing>
          <wp:anchor distT="0" distB="0" distL="114300" distR="114300" simplePos="0" relativeHeight="251761152" behindDoc="1" locked="0" layoutInCell="1" allowOverlap="1" wp14:anchorId="714578A0" wp14:editId="668921E5">
            <wp:simplePos x="0" y="0"/>
            <wp:positionH relativeFrom="column">
              <wp:posOffset>5701665</wp:posOffset>
            </wp:positionH>
            <wp:positionV relativeFrom="paragraph">
              <wp:posOffset>257175</wp:posOffset>
            </wp:positionV>
            <wp:extent cx="3982720" cy="2240915"/>
            <wp:effectExtent l="38100" t="38100" r="93980" b="102235"/>
            <wp:wrapNone/>
            <wp:docPr id="701" name="Picture 701" descr="T:\LEEA Academy\3D Resources (for use)\3D Models - Low Resolution Images\12RunwayBeam\CADS_25513_LEEA_Training_12.01_RunwayBeam_150622_Visual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EEA Academy\3D Resources (for use)\3D Models - Low Resolution Images\12RunwayBeam\CADS_25513_LEEA_Training_12.01_RunwayBeam_150622_Visual 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2720" cy="224091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31845" w:rsidRPr="00B36BCA">
        <w:rPr>
          <w:rFonts w:asciiTheme="minorHAnsi" w:hAnsiTheme="minorHAnsi" w:cstheme="minorHAnsi"/>
          <w:bCs/>
        </w:rPr>
        <w:t>Standards</w:t>
      </w:r>
      <w:r w:rsidR="00F31845" w:rsidRPr="00B36BCA">
        <w:rPr>
          <w:rFonts w:asciiTheme="minorHAnsi" w:hAnsiTheme="minorHAnsi" w:cstheme="minorHAnsi"/>
          <w:bCs/>
        </w:rPr>
        <w:tab/>
      </w:r>
      <w:r w:rsidR="00F31845" w:rsidRPr="00B36BCA">
        <w:rPr>
          <w:rFonts w:asciiTheme="minorHAnsi" w:hAnsiTheme="minorHAnsi" w:cstheme="minorHAnsi"/>
          <w:bCs/>
        </w:rPr>
        <w:tab/>
      </w:r>
      <w:r w:rsidR="00F31845" w:rsidRPr="00B36BCA">
        <w:rPr>
          <w:rFonts w:asciiTheme="minorHAnsi" w:hAnsiTheme="minorHAnsi" w:cstheme="minorHAnsi"/>
          <w:bCs/>
        </w:rPr>
        <w:tab/>
      </w:r>
      <w:r w:rsidR="00F31845" w:rsidRPr="00B36BCA">
        <w:rPr>
          <w:rFonts w:asciiTheme="minorHAnsi" w:hAnsiTheme="minorHAnsi" w:cstheme="minorHAnsi"/>
          <w:bCs/>
        </w:rPr>
        <w:tab/>
        <w:t>Cranes and components</w:t>
      </w:r>
    </w:p>
    <w:p w14:paraId="30B9B2D1" w14:textId="18DE272C" w:rsidR="00F31845" w:rsidRPr="00B36BCA" w:rsidRDefault="00F31845"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Runways</w:t>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t>Beam clamps</w:t>
      </w:r>
    </w:p>
    <w:p w14:paraId="5F0DB971" w14:textId="77777777" w:rsidR="001E2B43" w:rsidRPr="00B36BCA" w:rsidRDefault="001C6BD0"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Supporting Structures</w:t>
      </w:r>
      <w:r w:rsidRPr="00B36BCA">
        <w:rPr>
          <w:rFonts w:asciiTheme="minorHAnsi" w:hAnsiTheme="minorHAnsi" w:cstheme="minorHAnsi"/>
          <w:bCs/>
        </w:rPr>
        <w:tab/>
      </w:r>
      <w:r w:rsidRPr="00B36BCA">
        <w:rPr>
          <w:rFonts w:asciiTheme="minorHAnsi" w:hAnsiTheme="minorHAnsi" w:cstheme="minorHAnsi"/>
          <w:bCs/>
        </w:rPr>
        <w:tab/>
      </w:r>
      <w:r w:rsidR="001E2B43" w:rsidRPr="00B36BCA">
        <w:rPr>
          <w:rFonts w:asciiTheme="minorHAnsi" w:hAnsiTheme="minorHAnsi" w:cstheme="minorHAnsi"/>
          <w:bCs/>
        </w:rPr>
        <w:tab/>
      </w:r>
      <w:r w:rsidR="00F31845" w:rsidRPr="00B36BCA">
        <w:rPr>
          <w:rFonts w:asciiTheme="minorHAnsi" w:hAnsiTheme="minorHAnsi" w:cstheme="minorHAnsi"/>
          <w:bCs/>
        </w:rPr>
        <w:t>Mobile lifting gantries</w:t>
      </w:r>
    </w:p>
    <w:p w14:paraId="2C9002C3" w14:textId="77777777" w:rsidR="00F31845" w:rsidRPr="00B36BCA" w:rsidRDefault="00F31845"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Deflection and measurements</w:t>
      </w:r>
      <w:r w:rsidR="00D23BC7" w:rsidRPr="00B36BCA">
        <w:rPr>
          <w:rFonts w:asciiTheme="minorHAnsi" w:hAnsiTheme="minorHAnsi" w:cstheme="minorHAnsi"/>
          <w:bCs/>
        </w:rPr>
        <w:tab/>
      </w:r>
      <w:r w:rsidR="00D23BC7" w:rsidRPr="00B36BCA">
        <w:rPr>
          <w:rFonts w:asciiTheme="minorHAnsi" w:hAnsiTheme="minorHAnsi" w:cstheme="minorHAnsi"/>
          <w:bCs/>
        </w:rPr>
        <w:tab/>
        <w:t>Swing jib cranes</w:t>
      </w:r>
    </w:p>
    <w:p w14:paraId="2BC6BD18" w14:textId="77777777" w:rsidR="00F31845" w:rsidRPr="00B36BCA" w:rsidRDefault="00F31845"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Runway beams with cantilevers</w:t>
      </w:r>
      <w:r w:rsidR="00D23BC7" w:rsidRPr="00B36BCA">
        <w:rPr>
          <w:rFonts w:asciiTheme="minorHAnsi" w:hAnsiTheme="minorHAnsi" w:cstheme="minorHAnsi"/>
          <w:bCs/>
        </w:rPr>
        <w:tab/>
      </w:r>
      <w:r w:rsidR="00D23BC7" w:rsidRPr="00B36BCA">
        <w:rPr>
          <w:rFonts w:asciiTheme="minorHAnsi" w:hAnsiTheme="minorHAnsi" w:cstheme="minorHAnsi"/>
          <w:bCs/>
        </w:rPr>
        <w:tab/>
        <w:t>Davits</w:t>
      </w:r>
    </w:p>
    <w:p w14:paraId="02511BC9" w14:textId="77777777" w:rsidR="001C6BD0" w:rsidRPr="00B36BCA" w:rsidRDefault="00F31845"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Runway beam fixings –</w:t>
      </w:r>
      <w:r w:rsidR="00D23BC7" w:rsidRPr="00B36BCA">
        <w:rPr>
          <w:rFonts w:asciiTheme="minorHAnsi" w:hAnsiTheme="minorHAnsi" w:cstheme="minorHAnsi"/>
          <w:bCs/>
        </w:rPr>
        <w:t xml:space="preserve"> Bolted </w:t>
      </w:r>
      <w:r w:rsidR="00D23BC7" w:rsidRPr="00B36BCA">
        <w:rPr>
          <w:rFonts w:asciiTheme="minorHAnsi" w:hAnsiTheme="minorHAnsi" w:cstheme="minorHAnsi"/>
          <w:bCs/>
        </w:rPr>
        <w:tab/>
      </w:r>
      <w:r w:rsidR="00D23BC7" w:rsidRPr="00B36BCA">
        <w:rPr>
          <w:rFonts w:asciiTheme="minorHAnsi" w:hAnsiTheme="minorHAnsi" w:cstheme="minorHAnsi"/>
          <w:bCs/>
        </w:rPr>
        <w:tab/>
        <w:t>Examination and testing of slewing jib cranes</w:t>
      </w:r>
    </w:p>
    <w:p w14:paraId="7CA3AE3B" w14:textId="77777777" w:rsidR="001E2B43" w:rsidRPr="00B36BCA" w:rsidRDefault="00F31845"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Welding of structural steel</w:t>
      </w:r>
      <w:r w:rsidR="001E2B43" w:rsidRPr="00B36BCA">
        <w:rPr>
          <w:rFonts w:asciiTheme="minorHAnsi" w:hAnsiTheme="minorHAnsi" w:cstheme="minorHAnsi"/>
          <w:bCs/>
        </w:rPr>
        <w:tab/>
      </w:r>
      <w:r w:rsidR="001E2B43" w:rsidRPr="00B36BCA">
        <w:rPr>
          <w:rFonts w:asciiTheme="minorHAnsi" w:hAnsiTheme="minorHAnsi" w:cstheme="minorHAnsi"/>
          <w:bCs/>
        </w:rPr>
        <w:tab/>
      </w:r>
      <w:r w:rsidR="00D23BC7" w:rsidRPr="00B36BCA">
        <w:rPr>
          <w:rFonts w:asciiTheme="minorHAnsi" w:hAnsiTheme="minorHAnsi" w:cstheme="minorHAnsi"/>
          <w:bCs/>
        </w:rPr>
        <w:t>Power feed systems</w:t>
      </w:r>
    </w:p>
    <w:p w14:paraId="2E6000D4" w14:textId="77777777" w:rsidR="001E2B43" w:rsidRPr="00B36BCA" w:rsidRDefault="00F31845"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Inspection and testing of welds</w:t>
      </w:r>
      <w:r w:rsidR="001E2B43" w:rsidRPr="00B36BCA">
        <w:rPr>
          <w:rFonts w:asciiTheme="minorHAnsi" w:hAnsiTheme="minorHAnsi" w:cstheme="minorHAnsi"/>
          <w:bCs/>
        </w:rPr>
        <w:tab/>
      </w:r>
      <w:r w:rsidR="001E2B43" w:rsidRPr="00B36BCA">
        <w:rPr>
          <w:rFonts w:asciiTheme="minorHAnsi" w:hAnsiTheme="minorHAnsi" w:cstheme="minorHAnsi"/>
          <w:bCs/>
        </w:rPr>
        <w:tab/>
      </w:r>
      <w:r w:rsidR="00D23BC7" w:rsidRPr="00B36BCA">
        <w:rPr>
          <w:rFonts w:asciiTheme="minorHAnsi" w:hAnsiTheme="minorHAnsi" w:cstheme="minorHAnsi"/>
          <w:bCs/>
        </w:rPr>
        <w:t>Safety essentials – Working on RCS</w:t>
      </w:r>
    </w:p>
    <w:p w14:paraId="340C8515" w14:textId="77777777" w:rsidR="001E2B43" w:rsidRPr="00B36BCA" w:rsidRDefault="00F31845"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Site examination and testing</w:t>
      </w:r>
      <w:r w:rsidR="001E2B43" w:rsidRPr="00B36BCA">
        <w:rPr>
          <w:rFonts w:asciiTheme="minorHAnsi" w:hAnsiTheme="minorHAnsi" w:cstheme="minorHAnsi"/>
          <w:bCs/>
        </w:rPr>
        <w:tab/>
      </w:r>
      <w:r w:rsidR="001E2B43" w:rsidRPr="00B36BCA">
        <w:rPr>
          <w:rFonts w:asciiTheme="minorHAnsi" w:hAnsiTheme="minorHAnsi" w:cstheme="minorHAnsi"/>
          <w:bCs/>
        </w:rPr>
        <w:tab/>
      </w:r>
    </w:p>
    <w:p w14:paraId="5F5A35B8" w14:textId="77777777" w:rsidR="001E2B43" w:rsidRPr="00B36BCA" w:rsidRDefault="001E2B43" w:rsidP="001E2B43">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ab/>
      </w:r>
      <w:r w:rsidRPr="00B36BCA">
        <w:rPr>
          <w:rFonts w:asciiTheme="minorHAnsi" w:hAnsiTheme="minorHAnsi" w:cstheme="minorHAnsi"/>
          <w:bCs/>
        </w:rPr>
        <w:tab/>
      </w:r>
    </w:p>
    <w:p w14:paraId="22CBAB70" w14:textId="77777777" w:rsidR="001C6BD0" w:rsidRPr="00B36BCA" w:rsidRDefault="001C6BD0"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ab/>
      </w:r>
      <w:r w:rsidRPr="00B36BCA">
        <w:rPr>
          <w:rFonts w:asciiTheme="minorHAnsi" w:hAnsiTheme="minorHAnsi" w:cstheme="minorHAnsi"/>
          <w:bCs/>
        </w:rPr>
        <w:tab/>
      </w:r>
    </w:p>
    <w:p w14:paraId="7A7CA81F" w14:textId="77777777" w:rsidR="001C6BD0" w:rsidRPr="00B36BCA" w:rsidRDefault="001C6BD0" w:rsidP="003C2DFE">
      <w:pPr>
        <w:tabs>
          <w:tab w:val="left" w:pos="90"/>
          <w:tab w:val="left" w:pos="426"/>
          <w:tab w:val="left" w:pos="720"/>
          <w:tab w:val="left" w:pos="900"/>
          <w:tab w:val="left" w:pos="2340"/>
        </w:tabs>
        <w:spacing w:line="360" w:lineRule="auto"/>
        <w:ind w:left="426"/>
        <w:rPr>
          <w:rFonts w:asciiTheme="minorHAnsi" w:hAnsiTheme="minorHAnsi" w:cstheme="minorHAnsi"/>
          <w:bCs/>
        </w:rPr>
      </w:pPr>
      <w:r w:rsidRPr="00B36BCA">
        <w:rPr>
          <w:rFonts w:asciiTheme="minorHAnsi" w:hAnsiTheme="minorHAnsi" w:cstheme="minorHAnsi"/>
          <w:bCs/>
        </w:rPr>
        <w:tab/>
      </w:r>
      <w:r w:rsidRPr="00B36BCA">
        <w:rPr>
          <w:rFonts w:asciiTheme="minorHAnsi" w:hAnsiTheme="minorHAnsi" w:cstheme="minorHAnsi"/>
          <w:bCs/>
        </w:rPr>
        <w:tab/>
      </w:r>
    </w:p>
    <w:p w14:paraId="1B4AB58F" w14:textId="77777777" w:rsidR="00E64E69" w:rsidRPr="00B36BCA" w:rsidRDefault="00E64E69" w:rsidP="00C36C13">
      <w:pPr>
        <w:rPr>
          <w:rFonts w:asciiTheme="minorHAnsi" w:hAnsiTheme="minorHAnsi" w:cstheme="minorHAnsi"/>
          <w:b/>
          <w:bCs/>
        </w:rPr>
      </w:pPr>
    </w:p>
    <w:p w14:paraId="1C23F203" w14:textId="77777777" w:rsidR="00E64E69" w:rsidRPr="00B36BCA" w:rsidRDefault="00E64E69" w:rsidP="00C36C13">
      <w:pPr>
        <w:rPr>
          <w:rFonts w:asciiTheme="minorHAnsi" w:hAnsiTheme="minorHAnsi" w:cstheme="minorHAnsi"/>
          <w:b/>
          <w:bCs/>
        </w:rPr>
      </w:pPr>
    </w:p>
    <w:p w14:paraId="516F4734" w14:textId="77777777" w:rsidR="00156762" w:rsidRPr="00B36BCA" w:rsidRDefault="00156762" w:rsidP="00156762">
      <w:pPr>
        <w:rPr>
          <w:rFonts w:asciiTheme="minorHAnsi" w:hAnsiTheme="minorHAnsi" w:cstheme="minorHAnsi"/>
          <w:b/>
          <w:bCs/>
        </w:rPr>
      </w:pPr>
    </w:p>
    <w:p w14:paraId="1165BAA5" w14:textId="30DB309A" w:rsidR="00311F95" w:rsidRDefault="00311F95" w:rsidP="00156762">
      <w:pPr>
        <w:rPr>
          <w:rFonts w:asciiTheme="minorHAnsi" w:hAnsiTheme="minorHAnsi" w:cstheme="minorHAnsi"/>
          <w:b/>
          <w:bCs/>
        </w:rPr>
      </w:pPr>
    </w:p>
    <w:p w14:paraId="63E45D55" w14:textId="77777777" w:rsidR="00B36BCA" w:rsidRPr="00B36BCA" w:rsidRDefault="00B36BCA" w:rsidP="00156762">
      <w:pPr>
        <w:rPr>
          <w:rFonts w:asciiTheme="minorHAnsi" w:hAnsiTheme="minorHAnsi" w:cstheme="minorHAnsi"/>
          <w:b/>
          <w:bCs/>
        </w:rPr>
      </w:pPr>
    </w:p>
    <w:p w14:paraId="10DAA91D" w14:textId="77777777" w:rsidR="00311F95" w:rsidRPr="00B36BCA" w:rsidRDefault="00311F95" w:rsidP="00156762">
      <w:pPr>
        <w:rPr>
          <w:rFonts w:asciiTheme="minorHAnsi" w:hAnsiTheme="minorHAnsi" w:cstheme="minorHAnsi"/>
          <w:b/>
          <w:bCs/>
        </w:rPr>
      </w:pPr>
    </w:p>
    <w:p w14:paraId="559DF9E7" w14:textId="06B60B42" w:rsidR="00311F95" w:rsidRPr="00B36BCA" w:rsidRDefault="00311F95" w:rsidP="00156762">
      <w:pPr>
        <w:rPr>
          <w:rFonts w:asciiTheme="minorHAnsi" w:hAnsiTheme="minorHAnsi" w:cstheme="minorHAnsi"/>
          <w:b/>
          <w:bCs/>
          <w:u w:val="single"/>
        </w:rPr>
        <w:sectPr w:rsidR="00311F95" w:rsidRPr="00B36BCA" w:rsidSect="00A1202C">
          <w:type w:val="continuous"/>
          <w:pgSz w:w="16838" w:h="11906" w:orient="landscape" w:code="9"/>
          <w:pgMar w:top="720" w:right="720" w:bottom="720" w:left="720" w:header="720" w:footer="720" w:gutter="0"/>
          <w:cols w:space="720"/>
          <w:docGrid w:linePitch="326"/>
        </w:sectPr>
      </w:pPr>
    </w:p>
    <w:p w14:paraId="1D76CEDE" w14:textId="0E3AD738" w:rsidR="00311F95" w:rsidRDefault="00311F95" w:rsidP="00156762">
      <w:pPr>
        <w:jc w:val="center"/>
        <w:rPr>
          <w:rFonts w:asciiTheme="minorHAnsi" w:hAnsiTheme="minorHAnsi" w:cstheme="minorHAnsi"/>
          <w:b/>
          <w:bCs/>
          <w:u w:val="single"/>
        </w:rPr>
      </w:pPr>
    </w:p>
    <w:p w14:paraId="025F2DE1" w14:textId="77777777" w:rsidR="00A97666" w:rsidRPr="00B36BCA" w:rsidRDefault="00A97666" w:rsidP="00156762">
      <w:pPr>
        <w:jc w:val="center"/>
        <w:rPr>
          <w:rFonts w:asciiTheme="minorHAnsi" w:hAnsiTheme="minorHAnsi" w:cstheme="minorHAnsi"/>
          <w:b/>
          <w:bCs/>
          <w:u w:val="single"/>
        </w:rPr>
      </w:pPr>
    </w:p>
    <w:p w14:paraId="28890170" w14:textId="45C6F380" w:rsidR="00FF5279" w:rsidRPr="00B36BCA" w:rsidRDefault="001C1BC7" w:rsidP="00156762">
      <w:pPr>
        <w:jc w:val="center"/>
        <w:rPr>
          <w:rFonts w:asciiTheme="minorHAnsi" w:hAnsiTheme="minorHAnsi" w:cstheme="minorHAnsi"/>
          <w:bCs/>
          <w:sz w:val="28"/>
          <w:szCs w:val="28"/>
        </w:rPr>
      </w:pPr>
      <w:r w:rsidRPr="00B36BCA">
        <w:rPr>
          <w:rFonts w:asciiTheme="minorHAnsi" w:hAnsiTheme="minorHAnsi" w:cstheme="minorHAnsi"/>
          <w:b/>
          <w:bCs/>
          <w:sz w:val="28"/>
          <w:szCs w:val="28"/>
          <w:u w:val="single"/>
        </w:rPr>
        <w:lastRenderedPageBreak/>
        <w:t>OTC - OVERHEAD TRAVELLING CRANES ADVANCED PROGRAMME</w:t>
      </w:r>
    </w:p>
    <w:p w14:paraId="2B08FC75" w14:textId="77777777" w:rsidR="00FF5279" w:rsidRPr="00B36BCA" w:rsidRDefault="00FF5279" w:rsidP="00FF5279">
      <w:pPr>
        <w:rPr>
          <w:rFonts w:asciiTheme="minorHAnsi" w:hAnsiTheme="minorHAnsi" w:cstheme="minorHAnsi"/>
          <w:b/>
          <w:bCs/>
          <w:sz w:val="28"/>
          <w:szCs w:val="28"/>
        </w:rPr>
      </w:pPr>
    </w:p>
    <w:p w14:paraId="12C9D505" w14:textId="674795A6" w:rsidR="00263F30" w:rsidRPr="00A97666" w:rsidRDefault="00156762" w:rsidP="00FF5279">
      <w:pPr>
        <w:rPr>
          <w:rFonts w:asciiTheme="minorHAnsi" w:hAnsiTheme="minorHAnsi" w:cstheme="minorHAnsi"/>
          <w:b/>
          <w:bCs/>
        </w:rPr>
      </w:pPr>
      <w:r w:rsidRPr="00A97666">
        <w:rPr>
          <w:rFonts w:asciiTheme="minorHAnsi" w:hAnsiTheme="minorHAnsi" w:cstheme="minorHAnsi"/>
          <w:bCs/>
        </w:rPr>
        <w:t xml:space="preserve">The course is structured to take place over a 5-day period. </w:t>
      </w:r>
      <w:r w:rsidR="008F0D55" w:rsidRPr="00A97666">
        <w:rPr>
          <w:rFonts w:asciiTheme="minorHAnsi" w:hAnsiTheme="minorHAnsi" w:cstheme="minorHAnsi"/>
        </w:rPr>
        <w:t xml:space="preserve">The </w:t>
      </w:r>
      <w:r w:rsidR="000A3CBB" w:rsidRPr="00A97666">
        <w:rPr>
          <w:rFonts w:asciiTheme="minorHAnsi" w:hAnsiTheme="minorHAnsi" w:cstheme="minorHAnsi"/>
        </w:rPr>
        <w:t>Advanced Programme</w:t>
      </w:r>
      <w:r w:rsidR="008F0D55" w:rsidRPr="00A97666">
        <w:rPr>
          <w:rFonts w:asciiTheme="minorHAnsi" w:hAnsiTheme="minorHAnsi" w:cstheme="minorHAnsi"/>
        </w:rPr>
        <w:t xml:space="preserve"> focuses on overhead, portal and semi-portal cranes and includes thorough examination procedures and criteria for </w:t>
      </w:r>
      <w:r w:rsidR="0032530B" w:rsidRPr="00A97666">
        <w:rPr>
          <w:rFonts w:asciiTheme="minorHAnsi" w:hAnsiTheme="minorHAnsi" w:cstheme="minorHAnsi"/>
        </w:rPr>
        <w:t>continued periods of service.</w:t>
      </w:r>
    </w:p>
    <w:p w14:paraId="63FDE35A" w14:textId="7FE39E22" w:rsidR="005B745D" w:rsidRPr="00B36BCA" w:rsidRDefault="005B745D" w:rsidP="00FF5279">
      <w:pPr>
        <w:rPr>
          <w:rFonts w:asciiTheme="minorHAnsi" w:hAnsiTheme="minorHAnsi" w:cstheme="minorHAnsi"/>
          <w:b/>
          <w:bCs/>
          <w:sz w:val="28"/>
          <w:szCs w:val="28"/>
        </w:rPr>
      </w:pPr>
    </w:p>
    <w:p w14:paraId="1E07D8ED" w14:textId="4DFC57EA" w:rsidR="00FF5279" w:rsidRPr="00B36BCA" w:rsidRDefault="00FF5279" w:rsidP="00FF5279">
      <w:pPr>
        <w:rPr>
          <w:rFonts w:asciiTheme="minorHAnsi" w:hAnsiTheme="minorHAnsi" w:cstheme="minorHAnsi"/>
          <w:b/>
          <w:bCs/>
          <w:sz w:val="28"/>
          <w:szCs w:val="28"/>
        </w:rPr>
      </w:pPr>
      <w:r w:rsidRPr="00B36BCA">
        <w:rPr>
          <w:rFonts w:asciiTheme="minorHAnsi" w:hAnsiTheme="minorHAnsi" w:cstheme="minorHAnsi"/>
          <w:b/>
          <w:bCs/>
          <w:sz w:val="28"/>
          <w:szCs w:val="28"/>
        </w:rPr>
        <w:t>Course Syllabus:</w:t>
      </w:r>
    </w:p>
    <w:p w14:paraId="2E19BEC9" w14:textId="51090434" w:rsidR="00FF5279" w:rsidRPr="00B36BCA" w:rsidRDefault="00FF5279" w:rsidP="00FF5279">
      <w:pPr>
        <w:rPr>
          <w:rFonts w:asciiTheme="minorHAnsi" w:hAnsiTheme="minorHAnsi" w:cstheme="minorHAnsi"/>
          <w:b/>
          <w:bCs/>
        </w:rPr>
      </w:pPr>
    </w:p>
    <w:tbl>
      <w:tblPr>
        <w:tblpPr w:leftFromText="180" w:rightFromText="180" w:vertAnchor="text" w:tblpY="1"/>
        <w:tblOverlap w:val="never"/>
        <w:tblW w:w="9381" w:type="dxa"/>
        <w:tblLayout w:type="fixed"/>
        <w:tblLook w:val="01E0" w:firstRow="1" w:lastRow="1" w:firstColumn="1" w:lastColumn="1" w:noHBand="0" w:noVBand="0"/>
      </w:tblPr>
      <w:tblGrid>
        <w:gridCol w:w="266"/>
        <w:gridCol w:w="3562"/>
        <w:gridCol w:w="243"/>
        <w:gridCol w:w="5310"/>
      </w:tblGrid>
      <w:tr w:rsidR="008F0D55" w:rsidRPr="00B36BCA" w14:paraId="661E6E8A" w14:textId="77777777" w:rsidTr="00B36BCA">
        <w:tc>
          <w:tcPr>
            <w:tcW w:w="266" w:type="dxa"/>
          </w:tcPr>
          <w:p w14:paraId="2CB8F1D3" w14:textId="77777777" w:rsidR="008F0D55" w:rsidRPr="00B36BCA" w:rsidRDefault="008F0D55" w:rsidP="00B36BCA">
            <w:pPr>
              <w:widowControl/>
              <w:autoSpaceDE/>
              <w:autoSpaceDN/>
              <w:adjustRightInd/>
              <w:spacing w:after="120"/>
              <w:jc w:val="left"/>
              <w:rPr>
                <w:rFonts w:asciiTheme="minorHAnsi" w:eastAsia="MS Mincho" w:hAnsiTheme="minorHAnsi" w:cstheme="minorHAnsi"/>
                <w:lang w:val="en-US" w:eastAsia="ja-JP"/>
              </w:rPr>
            </w:pPr>
          </w:p>
        </w:tc>
        <w:tc>
          <w:tcPr>
            <w:tcW w:w="3562" w:type="dxa"/>
          </w:tcPr>
          <w:p w14:paraId="4E21E619" w14:textId="77777777" w:rsidR="008F0D55" w:rsidRPr="00B36BCA" w:rsidRDefault="00225D8D"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Legislation</w:t>
            </w:r>
          </w:p>
          <w:p w14:paraId="05851AA3"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Standards</w:t>
            </w:r>
          </w:p>
          <w:p w14:paraId="5E5B929D"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Lifting Media – Load chain</w:t>
            </w:r>
          </w:p>
          <w:p w14:paraId="7A148219"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Lifting Media – Load rope</w:t>
            </w:r>
          </w:p>
          <w:p w14:paraId="7FCFFCF4"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Materials</w:t>
            </w:r>
          </w:p>
          <w:p w14:paraId="692810DA"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Crane construction</w:t>
            </w:r>
            <w:r w:rsidR="00225D8D" w:rsidRPr="00B36BCA">
              <w:rPr>
                <w:rFonts w:asciiTheme="minorHAnsi" w:eastAsia="MS Mincho" w:hAnsiTheme="minorHAnsi" w:cstheme="minorHAnsi"/>
                <w:lang w:val="en-US" w:eastAsia="ja-JP"/>
              </w:rPr>
              <w:t xml:space="preserve"> </w:t>
            </w:r>
          </w:p>
          <w:p w14:paraId="411B70E8" w14:textId="77777777" w:rsidR="00225D8D"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Crane configuration</w:t>
            </w:r>
          </w:p>
          <w:p w14:paraId="54C75BD5" w14:textId="77777777" w:rsidR="003038CC"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End carriages</w:t>
            </w:r>
          </w:p>
          <w:p w14:paraId="7F1AD543" w14:textId="77777777" w:rsidR="003038CC" w:rsidRPr="00B36BCA" w:rsidRDefault="003038CC"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Hoist construction</w:t>
            </w:r>
          </w:p>
          <w:p w14:paraId="43747835" w14:textId="77777777" w:rsidR="00225D8D" w:rsidRPr="00B36BCA" w:rsidRDefault="00F31845" w:rsidP="00B36BCA">
            <w:pPr>
              <w:widowControl/>
              <w:autoSpaceDE/>
              <w:autoSpaceDN/>
              <w:adjustRightInd/>
              <w:spacing w:after="120"/>
              <w:ind w:left="-392" w:firstLine="392"/>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Rope drums and pulleys</w:t>
            </w:r>
          </w:p>
        </w:tc>
        <w:tc>
          <w:tcPr>
            <w:tcW w:w="243" w:type="dxa"/>
          </w:tcPr>
          <w:p w14:paraId="33E3DF4B" w14:textId="77777777" w:rsidR="008F0D55" w:rsidRDefault="008F0D55" w:rsidP="00B36BCA">
            <w:pPr>
              <w:widowControl/>
              <w:autoSpaceDE/>
              <w:autoSpaceDN/>
              <w:adjustRightInd/>
              <w:spacing w:after="120"/>
              <w:jc w:val="left"/>
              <w:rPr>
                <w:rFonts w:asciiTheme="minorHAnsi" w:eastAsia="MS Mincho" w:hAnsiTheme="minorHAnsi" w:cstheme="minorHAnsi"/>
                <w:lang w:val="en-US" w:eastAsia="ja-JP"/>
              </w:rPr>
            </w:pPr>
          </w:p>
          <w:p w14:paraId="66344F4F" w14:textId="523AC6A7" w:rsidR="00B36BCA" w:rsidRPr="00B36BCA" w:rsidRDefault="00B36BCA" w:rsidP="00B36BCA">
            <w:pPr>
              <w:rPr>
                <w:rFonts w:asciiTheme="minorHAnsi" w:eastAsia="MS Mincho" w:hAnsiTheme="minorHAnsi" w:cstheme="minorHAnsi"/>
                <w:lang w:val="en-US" w:eastAsia="ja-JP"/>
              </w:rPr>
            </w:pPr>
          </w:p>
        </w:tc>
        <w:tc>
          <w:tcPr>
            <w:tcW w:w="5310" w:type="dxa"/>
          </w:tcPr>
          <w:p w14:paraId="7FD38387" w14:textId="77777777" w:rsidR="00F32C70"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Motion limit switches</w:t>
            </w:r>
          </w:p>
          <w:p w14:paraId="7069DF94" w14:textId="77777777" w:rsidR="005B745D"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Overload devices</w:t>
            </w:r>
          </w:p>
          <w:p w14:paraId="28B3359E"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Braking systems</w:t>
            </w:r>
          </w:p>
          <w:p w14:paraId="7E1CA3D2"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Electric motors and VFDs</w:t>
            </w:r>
          </w:p>
          <w:p w14:paraId="2BC59CB0"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Duty classification</w:t>
            </w:r>
          </w:p>
          <w:p w14:paraId="5718C6E8"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Safety essentials – Working on OTCs</w:t>
            </w:r>
          </w:p>
          <w:p w14:paraId="6C938A3F" w14:textId="77777777" w:rsidR="00F31845"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Testing as part of the Thorough Examination</w:t>
            </w:r>
          </w:p>
          <w:p w14:paraId="732B762A" w14:textId="77777777" w:rsidR="00225D8D" w:rsidRPr="00B36BCA" w:rsidRDefault="00225D8D"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The Thorough Examination</w:t>
            </w:r>
          </w:p>
          <w:p w14:paraId="65611D05" w14:textId="77777777" w:rsidR="00225D8D" w:rsidRPr="00B36BCA" w:rsidRDefault="00F31845"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r w:rsidRPr="00B36BCA">
              <w:rPr>
                <w:rFonts w:asciiTheme="minorHAnsi" w:eastAsia="MS Mincho" w:hAnsiTheme="minorHAnsi" w:cstheme="minorHAnsi"/>
                <w:lang w:val="en-US" w:eastAsia="ja-JP"/>
              </w:rPr>
              <w:t>Gantry a</w:t>
            </w:r>
            <w:r w:rsidR="00225D8D" w:rsidRPr="00B36BCA">
              <w:rPr>
                <w:rFonts w:asciiTheme="minorHAnsi" w:eastAsia="MS Mincho" w:hAnsiTheme="minorHAnsi" w:cstheme="minorHAnsi"/>
                <w:lang w:val="en-US" w:eastAsia="ja-JP"/>
              </w:rPr>
              <w:t>lignment</w:t>
            </w:r>
          </w:p>
          <w:p w14:paraId="59A33B15" w14:textId="77777777" w:rsidR="00225D8D" w:rsidRPr="00B36BCA" w:rsidRDefault="00225D8D" w:rsidP="00B36BCA">
            <w:pPr>
              <w:widowControl/>
              <w:tabs>
                <w:tab w:val="left" w:pos="3797"/>
              </w:tabs>
              <w:autoSpaceDE/>
              <w:autoSpaceDN/>
              <w:adjustRightInd/>
              <w:spacing w:after="120"/>
              <w:ind w:left="737" w:hanging="709"/>
              <w:jc w:val="left"/>
              <w:rPr>
                <w:rFonts w:asciiTheme="minorHAnsi" w:eastAsia="MS Mincho" w:hAnsiTheme="minorHAnsi" w:cstheme="minorHAnsi"/>
                <w:lang w:val="en-US" w:eastAsia="ja-JP"/>
              </w:rPr>
            </w:pPr>
          </w:p>
        </w:tc>
      </w:tr>
    </w:tbl>
    <w:p w14:paraId="1C7E4560" w14:textId="77777777" w:rsidR="00B36BCA" w:rsidRDefault="00B36BCA" w:rsidP="00FF5279">
      <w:pPr>
        <w:rPr>
          <w:rFonts w:asciiTheme="minorHAnsi" w:hAnsiTheme="minorHAnsi" w:cstheme="minorHAnsi"/>
          <w:bCs/>
        </w:rPr>
      </w:pPr>
      <w:r w:rsidRPr="00B36BCA">
        <w:rPr>
          <w:rFonts w:asciiTheme="minorHAnsi" w:hAnsiTheme="minorHAnsi" w:cstheme="minorHAnsi"/>
          <w:b/>
          <w:bCs/>
          <w:noProof/>
          <w:lang w:eastAsia="en-GB"/>
        </w:rPr>
        <w:drawing>
          <wp:anchor distT="0" distB="0" distL="114300" distR="114300" simplePos="0" relativeHeight="251676160" behindDoc="1" locked="0" layoutInCell="1" allowOverlap="1" wp14:anchorId="0EE4BDFF" wp14:editId="253B25FC">
            <wp:simplePos x="0" y="0"/>
            <wp:positionH relativeFrom="margin">
              <wp:posOffset>5571642</wp:posOffset>
            </wp:positionH>
            <wp:positionV relativeFrom="margin">
              <wp:posOffset>1510447</wp:posOffset>
            </wp:positionV>
            <wp:extent cx="4192705" cy="2638845"/>
            <wp:effectExtent l="38100" t="38100" r="93980" b="104775"/>
            <wp:wrapNone/>
            <wp:docPr id="683" name="Picture 683" descr="W:\Craig\shutterstock_150579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raig\shutterstock_1505799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2705" cy="263884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rPr>
        <w:br w:type="textWrapping" w:clear="all"/>
      </w:r>
      <w:r w:rsidR="00F31845" w:rsidRPr="00B36BCA">
        <w:rPr>
          <w:rFonts w:asciiTheme="minorHAnsi" w:hAnsiTheme="minorHAnsi" w:cstheme="minorHAnsi"/>
          <w:bCs/>
        </w:rPr>
        <w:t xml:space="preserve">      Power feed systems</w:t>
      </w:r>
    </w:p>
    <w:p w14:paraId="3883A323" w14:textId="089D7AD7" w:rsidR="00225D8D" w:rsidRPr="00B36BCA" w:rsidRDefault="00F31845" w:rsidP="00FF5279">
      <w:pPr>
        <w:rPr>
          <w:rFonts w:asciiTheme="minorHAnsi" w:hAnsiTheme="minorHAnsi" w:cstheme="minorHAnsi"/>
          <w:bCs/>
        </w:rPr>
      </w:pPr>
      <w:r w:rsidRPr="00B36BCA">
        <w:rPr>
          <w:rFonts w:asciiTheme="minorHAnsi" w:hAnsiTheme="minorHAnsi" w:cstheme="minorHAnsi"/>
          <w:bCs/>
        </w:rPr>
        <w:tab/>
      </w:r>
    </w:p>
    <w:p w14:paraId="2D164AFC" w14:textId="77777777" w:rsidR="00D336B2" w:rsidRPr="00B36BCA" w:rsidRDefault="00D336B2" w:rsidP="00FF5279">
      <w:pPr>
        <w:rPr>
          <w:rFonts w:asciiTheme="minorHAnsi" w:hAnsiTheme="minorHAnsi" w:cstheme="minorHAnsi"/>
          <w:bCs/>
        </w:rPr>
      </w:pPr>
    </w:p>
    <w:p w14:paraId="4B477425" w14:textId="77777777" w:rsidR="00D336B2" w:rsidRPr="00B36BCA" w:rsidRDefault="00D336B2" w:rsidP="00FF5279">
      <w:pPr>
        <w:rPr>
          <w:rFonts w:asciiTheme="minorHAnsi" w:hAnsiTheme="minorHAnsi" w:cstheme="minorHAnsi"/>
          <w:bCs/>
        </w:rPr>
      </w:pPr>
    </w:p>
    <w:p w14:paraId="0F3F9E0A" w14:textId="77777777" w:rsidR="00D336B2" w:rsidRPr="00B36BCA" w:rsidRDefault="00D336B2" w:rsidP="00FF5279">
      <w:pPr>
        <w:rPr>
          <w:rFonts w:asciiTheme="minorHAnsi" w:hAnsiTheme="minorHAnsi" w:cstheme="minorHAnsi"/>
          <w:bCs/>
        </w:rPr>
      </w:pPr>
    </w:p>
    <w:p w14:paraId="169E9D02" w14:textId="77777777" w:rsidR="00E64E69" w:rsidRPr="00B36BCA" w:rsidRDefault="00E64E69" w:rsidP="00FF5279">
      <w:pPr>
        <w:rPr>
          <w:rFonts w:asciiTheme="minorHAnsi" w:hAnsiTheme="minorHAnsi" w:cstheme="minorHAnsi"/>
          <w:b/>
          <w:bCs/>
        </w:rPr>
      </w:pPr>
    </w:p>
    <w:p w14:paraId="5DFA121E" w14:textId="77777777" w:rsidR="00225D8D" w:rsidRPr="00B36BCA" w:rsidRDefault="00225D8D" w:rsidP="00FF5279">
      <w:pPr>
        <w:rPr>
          <w:rFonts w:asciiTheme="minorHAnsi" w:hAnsiTheme="minorHAnsi" w:cstheme="minorHAnsi"/>
          <w:b/>
          <w:bCs/>
        </w:rPr>
      </w:pPr>
    </w:p>
    <w:p w14:paraId="5D95F22C" w14:textId="77777777" w:rsidR="00156762" w:rsidRPr="00B36BCA" w:rsidRDefault="00156762" w:rsidP="00A1202C">
      <w:pPr>
        <w:rPr>
          <w:rFonts w:asciiTheme="minorHAnsi" w:hAnsiTheme="minorHAnsi" w:cstheme="minorHAnsi"/>
          <w:b/>
          <w:bCs/>
        </w:rPr>
      </w:pPr>
    </w:p>
    <w:p w14:paraId="5C7863B1" w14:textId="77777777" w:rsidR="00156762" w:rsidRPr="00B36BCA" w:rsidRDefault="00156762" w:rsidP="00A1202C">
      <w:pPr>
        <w:rPr>
          <w:rFonts w:asciiTheme="minorHAnsi" w:hAnsiTheme="minorHAnsi" w:cstheme="minorHAnsi"/>
          <w:b/>
          <w:bCs/>
        </w:rPr>
      </w:pPr>
    </w:p>
    <w:p w14:paraId="412A6DBF" w14:textId="77777777" w:rsidR="00A1202C" w:rsidRPr="00B36BCA" w:rsidRDefault="00A1202C" w:rsidP="00156762">
      <w:pPr>
        <w:rPr>
          <w:rFonts w:asciiTheme="minorHAnsi" w:hAnsiTheme="minorHAnsi" w:cstheme="minorHAnsi"/>
          <w:b/>
          <w:bCs/>
        </w:rPr>
      </w:pPr>
    </w:p>
    <w:p w14:paraId="33EC46DD" w14:textId="77777777" w:rsidR="00311F95" w:rsidRPr="00B36BCA" w:rsidRDefault="00311F95" w:rsidP="00156762">
      <w:pPr>
        <w:rPr>
          <w:rFonts w:asciiTheme="minorHAnsi" w:hAnsiTheme="minorHAnsi" w:cstheme="minorHAnsi"/>
          <w:b/>
          <w:bCs/>
        </w:rPr>
      </w:pPr>
    </w:p>
    <w:p w14:paraId="3C7DA305" w14:textId="77777777" w:rsidR="00311F95" w:rsidRPr="00B36BCA" w:rsidRDefault="00311F95" w:rsidP="00156762">
      <w:pPr>
        <w:rPr>
          <w:rFonts w:asciiTheme="minorHAnsi" w:hAnsiTheme="minorHAnsi" w:cstheme="minorHAnsi"/>
          <w:b/>
          <w:bCs/>
        </w:rPr>
      </w:pPr>
    </w:p>
    <w:p w14:paraId="2DB01959" w14:textId="77777777" w:rsidR="00311F95" w:rsidRDefault="00311F95" w:rsidP="00156762">
      <w:pPr>
        <w:rPr>
          <w:rFonts w:asciiTheme="minorHAnsi" w:hAnsiTheme="minorHAnsi" w:cstheme="minorHAnsi"/>
          <w:bCs/>
        </w:rPr>
      </w:pPr>
    </w:p>
    <w:p w14:paraId="1979C404" w14:textId="4ADD7A78" w:rsidR="00B36BCA" w:rsidRPr="00B36BCA" w:rsidRDefault="00B36BCA" w:rsidP="00156762">
      <w:pPr>
        <w:rPr>
          <w:rFonts w:asciiTheme="minorHAnsi" w:hAnsiTheme="minorHAnsi" w:cstheme="minorHAnsi"/>
          <w:bCs/>
        </w:rPr>
        <w:sectPr w:rsidR="00B36BCA" w:rsidRPr="00B36BCA" w:rsidSect="00A1202C">
          <w:type w:val="continuous"/>
          <w:pgSz w:w="16838" w:h="11906" w:orient="landscape" w:code="9"/>
          <w:pgMar w:top="720" w:right="720" w:bottom="720" w:left="720" w:header="720" w:footer="720" w:gutter="0"/>
          <w:cols w:space="720"/>
          <w:docGrid w:linePitch="326"/>
        </w:sectPr>
      </w:pPr>
    </w:p>
    <w:p w14:paraId="6F6180B4" w14:textId="77777777" w:rsidR="003038CC" w:rsidRPr="00B36BCA" w:rsidRDefault="003038CC" w:rsidP="00225D8D">
      <w:pPr>
        <w:widowControl/>
        <w:autoSpaceDE/>
        <w:autoSpaceDN/>
        <w:adjustRightInd/>
        <w:jc w:val="center"/>
        <w:rPr>
          <w:rFonts w:asciiTheme="minorHAnsi" w:hAnsiTheme="minorHAnsi" w:cstheme="minorHAnsi"/>
          <w:b/>
          <w:u w:val="single"/>
        </w:rPr>
      </w:pPr>
    </w:p>
    <w:p w14:paraId="2C0881F4" w14:textId="77777777" w:rsidR="00A97666" w:rsidRDefault="001C1BC7" w:rsidP="00A97666">
      <w:pPr>
        <w:widowControl/>
        <w:autoSpaceDE/>
        <w:autoSpaceDN/>
        <w:adjustRightInd/>
        <w:jc w:val="center"/>
        <w:rPr>
          <w:rFonts w:asciiTheme="minorHAnsi" w:hAnsiTheme="minorHAnsi" w:cstheme="minorHAnsi"/>
          <w:b/>
          <w:sz w:val="28"/>
          <w:szCs w:val="28"/>
          <w:u w:val="single"/>
        </w:rPr>
      </w:pPr>
      <w:r w:rsidRPr="00B36BCA">
        <w:rPr>
          <w:rFonts w:asciiTheme="minorHAnsi" w:hAnsiTheme="minorHAnsi" w:cstheme="minorHAnsi"/>
          <w:b/>
          <w:sz w:val="28"/>
          <w:szCs w:val="28"/>
          <w:u w:val="single"/>
        </w:rPr>
        <w:t>OCE - OFFSHORE CONTAINERS ADVANCED PROGRAMME - (DESIGN, CONSTRUCTION, TESTING, EXAMINATION &amp; MARKING)</w:t>
      </w:r>
    </w:p>
    <w:p w14:paraId="6821093A" w14:textId="77777777" w:rsidR="00A97666" w:rsidRDefault="00A97666" w:rsidP="00A97666">
      <w:pPr>
        <w:widowControl/>
        <w:autoSpaceDE/>
        <w:autoSpaceDN/>
        <w:adjustRightInd/>
        <w:jc w:val="center"/>
        <w:rPr>
          <w:rFonts w:asciiTheme="minorHAnsi" w:hAnsiTheme="minorHAnsi" w:cstheme="minorHAnsi"/>
          <w:b/>
          <w:sz w:val="28"/>
          <w:szCs w:val="28"/>
          <w:u w:val="single"/>
        </w:rPr>
      </w:pPr>
    </w:p>
    <w:p w14:paraId="52514025" w14:textId="5D6E362B" w:rsidR="00BB3095" w:rsidRPr="00A97666" w:rsidRDefault="00051CD1" w:rsidP="0078738B">
      <w:pPr>
        <w:widowControl/>
        <w:autoSpaceDE/>
        <w:autoSpaceDN/>
        <w:adjustRightInd/>
        <w:rPr>
          <w:rFonts w:asciiTheme="minorHAnsi" w:hAnsiTheme="minorHAnsi" w:cstheme="minorHAnsi"/>
        </w:rPr>
      </w:pPr>
      <w:r w:rsidRPr="00A97666">
        <w:rPr>
          <w:rFonts w:asciiTheme="minorHAnsi" w:hAnsiTheme="minorHAnsi" w:cstheme="minorHAnsi"/>
          <w:bCs/>
        </w:rPr>
        <w:t>The course is structured to take place over a 5-day period and</w:t>
      </w:r>
      <w:r w:rsidR="005714D1" w:rsidRPr="00A97666">
        <w:rPr>
          <w:rFonts w:asciiTheme="minorHAnsi" w:hAnsiTheme="minorHAnsi" w:cstheme="minorHAnsi"/>
        </w:rPr>
        <w:t xml:space="preserve"> </w:t>
      </w:r>
      <w:r w:rsidR="00BB3095" w:rsidRPr="00A97666">
        <w:rPr>
          <w:rFonts w:asciiTheme="minorHAnsi" w:hAnsiTheme="minorHAnsi" w:cstheme="minorHAnsi"/>
        </w:rPr>
        <w:t xml:space="preserve">will provide theoretical </w:t>
      </w:r>
      <w:r w:rsidR="00A97666">
        <w:rPr>
          <w:rFonts w:asciiTheme="minorHAnsi" w:hAnsiTheme="minorHAnsi" w:cstheme="minorHAnsi"/>
        </w:rPr>
        <w:t>t</w:t>
      </w:r>
      <w:r w:rsidR="00BB3095" w:rsidRPr="00A97666">
        <w:rPr>
          <w:rFonts w:asciiTheme="minorHAnsi" w:hAnsiTheme="minorHAnsi" w:cstheme="minorHAnsi"/>
        </w:rPr>
        <w:t xml:space="preserve">raining in relation to the current regulations, standards and the requirements of persons carrying out testing, examination and marking of offshore containers with an overview of design and construction requirements. </w:t>
      </w:r>
    </w:p>
    <w:p w14:paraId="12169F84" w14:textId="77777777" w:rsidR="00BB3095" w:rsidRPr="00B36BCA" w:rsidRDefault="00BB3095" w:rsidP="00BB3095">
      <w:pPr>
        <w:rPr>
          <w:rFonts w:asciiTheme="minorHAnsi" w:hAnsiTheme="minorHAnsi" w:cstheme="minorHAnsi"/>
          <w:b/>
          <w:bCs/>
          <w:sz w:val="28"/>
          <w:szCs w:val="28"/>
        </w:rPr>
      </w:pPr>
    </w:p>
    <w:p w14:paraId="08F236CA" w14:textId="77777777" w:rsidR="00BB3095" w:rsidRPr="00B36BCA" w:rsidRDefault="00E042C4" w:rsidP="00BB3095">
      <w:pPr>
        <w:rPr>
          <w:rFonts w:asciiTheme="minorHAnsi" w:hAnsiTheme="minorHAnsi" w:cstheme="minorHAnsi"/>
          <w:b/>
          <w:bCs/>
          <w:sz w:val="28"/>
          <w:szCs w:val="28"/>
        </w:rPr>
      </w:pPr>
      <w:r w:rsidRPr="00B36BCA">
        <w:rPr>
          <w:rFonts w:asciiTheme="minorHAnsi" w:hAnsiTheme="minorHAnsi" w:cstheme="minorHAnsi"/>
          <w:b/>
          <w:bCs/>
          <w:noProof/>
          <w:sz w:val="28"/>
          <w:szCs w:val="28"/>
          <w:lang w:eastAsia="en-GB"/>
        </w:rPr>
        <w:drawing>
          <wp:anchor distT="0" distB="0" distL="114300" distR="114300" simplePos="0" relativeHeight="251672064" behindDoc="1" locked="0" layoutInCell="1" allowOverlap="1" wp14:anchorId="3F21223F" wp14:editId="019A5E7E">
            <wp:simplePos x="0" y="0"/>
            <wp:positionH relativeFrom="margin">
              <wp:posOffset>5595620</wp:posOffset>
            </wp:positionH>
            <wp:positionV relativeFrom="paragraph">
              <wp:posOffset>59690</wp:posOffset>
            </wp:positionV>
            <wp:extent cx="4201795" cy="3837305"/>
            <wp:effectExtent l="38100" t="38100" r="103505" b="86995"/>
            <wp:wrapThrough wrapText="bothSides">
              <wp:wrapPolygon edited="0">
                <wp:start x="0" y="-214"/>
                <wp:lineTo x="-196" y="-107"/>
                <wp:lineTo x="-196" y="21554"/>
                <wp:lineTo x="-98" y="21982"/>
                <wp:lineTo x="21838" y="21982"/>
                <wp:lineTo x="22034" y="20481"/>
                <wp:lineTo x="22034" y="1608"/>
                <wp:lineTo x="21740" y="0"/>
                <wp:lineTo x="21740" y="-214"/>
                <wp:lineTo x="0" y="-214"/>
              </wp:wrapPolygon>
            </wp:wrapThrough>
            <wp:docPr id="15" name="Picture 15" descr="T:\LEEA Academy\3D Resources (for use)\3D Models - Low Resolution Images\18Container\CADS_25513_LEEA_Training_18.01_Container_150517_Visu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EEA Academy\3D Resources (for use)\3D Models - Low Resolution Images\18Container\CADS_25513_LEEA_Training_18.01_Container_150517_Visual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530" r="20000" b="2593"/>
                    <a:stretch/>
                  </pic:blipFill>
                  <pic:spPr bwMode="auto">
                    <a:xfrm>
                      <a:off x="0" y="0"/>
                      <a:ext cx="4201795" cy="383730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3095" w:rsidRPr="00B36BCA">
        <w:rPr>
          <w:rFonts w:asciiTheme="minorHAnsi" w:hAnsiTheme="minorHAnsi" w:cstheme="minorHAnsi"/>
          <w:b/>
          <w:bCs/>
          <w:sz w:val="28"/>
          <w:szCs w:val="28"/>
        </w:rPr>
        <w:t>Course Syllabus:</w:t>
      </w:r>
    </w:p>
    <w:p w14:paraId="4F2CA0D3" w14:textId="77777777" w:rsidR="00E042C4" w:rsidRPr="00B36BCA" w:rsidRDefault="00E042C4" w:rsidP="00BB3095">
      <w:pPr>
        <w:rPr>
          <w:rFonts w:asciiTheme="minorHAnsi" w:hAnsiTheme="minorHAnsi" w:cstheme="minorHAnsi"/>
          <w:b/>
          <w:bCs/>
        </w:rPr>
      </w:pPr>
    </w:p>
    <w:p w14:paraId="7E229664" w14:textId="77777777" w:rsidR="00E042C4" w:rsidRPr="00B36BCA" w:rsidRDefault="00E042C4" w:rsidP="00E042C4">
      <w:pPr>
        <w:spacing w:line="360" w:lineRule="auto"/>
        <w:rPr>
          <w:rFonts w:asciiTheme="minorHAnsi" w:hAnsiTheme="minorHAnsi" w:cstheme="minorHAnsi"/>
          <w:bCs/>
        </w:rPr>
      </w:pPr>
      <w:r w:rsidRPr="00B36BCA">
        <w:rPr>
          <w:rFonts w:asciiTheme="minorHAnsi" w:hAnsiTheme="minorHAnsi" w:cstheme="minorHAnsi"/>
          <w:bCs/>
        </w:rPr>
        <w:tab/>
        <w:t>Legislation</w:t>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r>
      <w:r w:rsidRPr="00B36BCA">
        <w:rPr>
          <w:rFonts w:asciiTheme="minorHAnsi" w:hAnsiTheme="minorHAnsi" w:cstheme="minorHAnsi"/>
          <w:bCs/>
        </w:rPr>
        <w:tab/>
        <w:t>Shackles</w:t>
      </w:r>
    </w:p>
    <w:p w14:paraId="0FF06F12" w14:textId="77777777" w:rsidR="00E042C4" w:rsidRPr="00B36BCA" w:rsidRDefault="00E042C4" w:rsidP="00E042C4">
      <w:pPr>
        <w:spacing w:line="360" w:lineRule="auto"/>
        <w:rPr>
          <w:rFonts w:asciiTheme="minorHAnsi" w:hAnsiTheme="minorHAnsi" w:cstheme="minorHAnsi"/>
        </w:rPr>
      </w:pPr>
      <w:r w:rsidRPr="00B36BCA">
        <w:rPr>
          <w:rFonts w:asciiTheme="minorHAnsi" w:hAnsiTheme="minorHAnsi" w:cstheme="minorHAnsi"/>
          <w:bCs/>
        </w:rPr>
        <w:tab/>
        <w:t xml:space="preserve">Standards </w:t>
      </w:r>
      <w:r w:rsidRPr="00B36BCA">
        <w:rPr>
          <w:rFonts w:asciiTheme="minorHAnsi" w:hAnsiTheme="minorHAnsi" w:cstheme="minorHAnsi"/>
        </w:rPr>
        <w:t>and Codes of Practice</w:t>
      </w:r>
      <w:r w:rsidRPr="00B36BCA">
        <w:rPr>
          <w:rFonts w:asciiTheme="minorHAnsi" w:hAnsiTheme="minorHAnsi" w:cstheme="minorHAnsi"/>
        </w:rPr>
        <w:tab/>
      </w:r>
      <w:r w:rsidRPr="00B36BCA">
        <w:rPr>
          <w:rFonts w:asciiTheme="minorHAnsi" w:hAnsiTheme="minorHAnsi" w:cstheme="minorHAnsi"/>
        </w:rPr>
        <w:tab/>
        <w:t>Lifting Set Design</w:t>
      </w:r>
    </w:p>
    <w:p w14:paraId="15E1B905" w14:textId="77777777" w:rsidR="00E042C4" w:rsidRPr="00B36BCA" w:rsidRDefault="00E042C4" w:rsidP="00E042C4">
      <w:pPr>
        <w:spacing w:line="360" w:lineRule="auto"/>
        <w:rPr>
          <w:rFonts w:asciiTheme="minorHAnsi" w:hAnsiTheme="minorHAnsi" w:cstheme="minorHAnsi"/>
        </w:rPr>
      </w:pPr>
      <w:r w:rsidRPr="00B36BCA">
        <w:rPr>
          <w:rFonts w:asciiTheme="minorHAnsi" w:hAnsiTheme="minorHAnsi" w:cstheme="minorHAnsi"/>
        </w:rPr>
        <w:tab/>
        <w:t>Terms and definitions</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Examination of Containers</w:t>
      </w:r>
    </w:p>
    <w:p w14:paraId="0F83A021"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Design and Construction</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Examination of Lifting Sets</w:t>
      </w:r>
    </w:p>
    <w:p w14:paraId="47A2C504"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Pad Eyes</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Testing of Containers</w:t>
      </w:r>
    </w:p>
    <w:p w14:paraId="4A6CF8AE"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Marking Requirements and Data Plates</w:t>
      </w:r>
      <w:r w:rsidRPr="00B36BCA">
        <w:rPr>
          <w:rFonts w:asciiTheme="minorHAnsi" w:hAnsiTheme="minorHAnsi" w:cstheme="minorHAnsi"/>
        </w:rPr>
        <w:tab/>
        <w:t>Testing of Lifting Sets</w:t>
      </w:r>
    </w:p>
    <w:p w14:paraId="518CF6F6"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Certification</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Inspection Report Requirements</w:t>
      </w:r>
    </w:p>
    <w:p w14:paraId="27EB2DB6"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Chain Slings</w:t>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r>
      <w:r w:rsidRPr="00B36BCA">
        <w:rPr>
          <w:rFonts w:asciiTheme="minorHAnsi" w:hAnsiTheme="minorHAnsi" w:cstheme="minorHAnsi"/>
        </w:rPr>
        <w:tab/>
        <w:t>Pre-Trip Inspections</w:t>
      </w:r>
    </w:p>
    <w:p w14:paraId="044559A4" w14:textId="77777777" w:rsidR="00E042C4" w:rsidRPr="00B36BCA" w:rsidRDefault="00E042C4" w:rsidP="00E042C4">
      <w:pPr>
        <w:spacing w:line="360" w:lineRule="auto"/>
        <w:ind w:firstLine="720"/>
        <w:rPr>
          <w:rFonts w:asciiTheme="minorHAnsi" w:hAnsiTheme="minorHAnsi" w:cstheme="minorHAnsi"/>
        </w:rPr>
      </w:pPr>
      <w:r w:rsidRPr="00B36BCA">
        <w:rPr>
          <w:rFonts w:asciiTheme="minorHAnsi" w:hAnsiTheme="minorHAnsi" w:cstheme="minorHAnsi"/>
        </w:rPr>
        <w:t>Steel Wire Rope Slings</w:t>
      </w:r>
    </w:p>
    <w:p w14:paraId="738C96BB" w14:textId="77777777" w:rsidR="00E042C4" w:rsidRPr="00B36BCA" w:rsidRDefault="00E042C4" w:rsidP="00E042C4">
      <w:pPr>
        <w:spacing w:line="360" w:lineRule="auto"/>
        <w:ind w:firstLine="720"/>
        <w:rPr>
          <w:rFonts w:asciiTheme="minorHAnsi" w:hAnsiTheme="minorHAnsi" w:cstheme="minorHAnsi"/>
        </w:rPr>
      </w:pPr>
    </w:p>
    <w:p w14:paraId="737F7FF0" w14:textId="77777777" w:rsidR="00E042C4" w:rsidRPr="00B36BCA" w:rsidRDefault="00E042C4" w:rsidP="00E042C4">
      <w:pPr>
        <w:spacing w:line="360" w:lineRule="auto"/>
        <w:ind w:firstLine="720"/>
        <w:rPr>
          <w:rFonts w:asciiTheme="minorHAnsi" w:hAnsiTheme="minorHAnsi" w:cstheme="minorHAnsi"/>
        </w:rPr>
      </w:pPr>
    </w:p>
    <w:p w14:paraId="7D5C0BB3" w14:textId="77777777" w:rsidR="00E042C4" w:rsidRPr="00B36BCA" w:rsidRDefault="00E042C4" w:rsidP="00E042C4">
      <w:pPr>
        <w:spacing w:line="360" w:lineRule="auto"/>
        <w:ind w:firstLine="720"/>
        <w:rPr>
          <w:rFonts w:asciiTheme="minorHAnsi" w:hAnsiTheme="minorHAnsi" w:cstheme="minorHAnsi"/>
        </w:rPr>
      </w:pPr>
    </w:p>
    <w:p w14:paraId="4F39D96C" w14:textId="77777777" w:rsidR="00E042C4" w:rsidRPr="00B36BCA" w:rsidRDefault="00E042C4" w:rsidP="00E042C4">
      <w:pPr>
        <w:spacing w:line="360" w:lineRule="auto"/>
        <w:ind w:firstLine="720"/>
        <w:rPr>
          <w:rFonts w:asciiTheme="minorHAnsi" w:hAnsiTheme="minorHAnsi" w:cstheme="minorHAnsi"/>
        </w:rPr>
      </w:pPr>
    </w:p>
    <w:p w14:paraId="7956E6C3" w14:textId="77777777" w:rsidR="00E042C4" w:rsidRPr="00B36BCA" w:rsidRDefault="00E042C4" w:rsidP="00E042C4">
      <w:pPr>
        <w:rPr>
          <w:rFonts w:asciiTheme="minorHAnsi" w:hAnsiTheme="minorHAnsi" w:cstheme="minorHAnsi"/>
          <w:b/>
          <w:bCs/>
        </w:rPr>
      </w:pPr>
    </w:p>
    <w:p w14:paraId="15DFC193" w14:textId="77777777" w:rsidR="00E042C4" w:rsidRPr="00B36BCA" w:rsidRDefault="00E042C4" w:rsidP="00E042C4">
      <w:pPr>
        <w:rPr>
          <w:rFonts w:asciiTheme="minorHAnsi" w:hAnsiTheme="minorHAnsi" w:cstheme="minorHAnsi"/>
          <w:b/>
          <w:bCs/>
        </w:rPr>
      </w:pPr>
    </w:p>
    <w:p w14:paraId="7EA1813B" w14:textId="77777777" w:rsidR="004D02D1" w:rsidRPr="00B36BCA" w:rsidRDefault="004D02D1" w:rsidP="004D02D1">
      <w:pPr>
        <w:jc w:val="left"/>
        <w:rPr>
          <w:rFonts w:asciiTheme="minorHAnsi" w:hAnsiTheme="minorHAnsi" w:cstheme="minorHAnsi"/>
          <w:bCs/>
        </w:rPr>
        <w:sectPr w:rsidR="004D02D1" w:rsidRPr="00B36BCA" w:rsidSect="009A48CD">
          <w:type w:val="continuous"/>
          <w:pgSz w:w="16838" w:h="11906" w:orient="landscape" w:code="9"/>
          <w:pgMar w:top="720" w:right="720" w:bottom="720" w:left="720" w:header="720" w:footer="720" w:gutter="0"/>
          <w:cols w:space="720"/>
          <w:docGrid w:linePitch="326"/>
        </w:sectPr>
      </w:pPr>
    </w:p>
    <w:p w14:paraId="12777025" w14:textId="0176C3C0" w:rsidR="00F13B77" w:rsidRPr="00A94C46" w:rsidRDefault="0046115B" w:rsidP="0078738B">
      <w:pPr>
        <w:jc w:val="center"/>
        <w:rPr>
          <w:rFonts w:ascii="Calibri" w:hAnsi="Calibri" w:cs="Arial"/>
          <w:b/>
          <w:sz w:val="40"/>
          <w:szCs w:val="40"/>
        </w:rPr>
      </w:pPr>
      <w:r w:rsidRPr="00A94C46">
        <w:rPr>
          <w:rFonts w:ascii="Calibri" w:hAnsi="Calibri" w:cs="Arial"/>
          <w:b/>
          <w:sz w:val="40"/>
          <w:szCs w:val="40"/>
        </w:rPr>
        <w:lastRenderedPageBreak/>
        <w:t xml:space="preserve">LEEA </w:t>
      </w:r>
      <w:r w:rsidR="00FA14AE" w:rsidRPr="00A94C46">
        <w:rPr>
          <w:rFonts w:ascii="Calibri" w:hAnsi="Calibri" w:cs="Arial"/>
          <w:b/>
          <w:sz w:val="40"/>
          <w:szCs w:val="40"/>
        </w:rPr>
        <w:t>Huntingdon</w:t>
      </w:r>
      <w:r w:rsidR="000007FD" w:rsidRPr="00A94C46">
        <w:rPr>
          <w:rFonts w:ascii="Calibri" w:hAnsi="Calibri" w:cs="Arial"/>
          <w:b/>
          <w:sz w:val="40"/>
          <w:szCs w:val="40"/>
        </w:rPr>
        <w:t xml:space="preserve"> Training </w:t>
      </w:r>
      <w:r w:rsidRPr="00A94C46">
        <w:rPr>
          <w:rFonts w:ascii="Calibri" w:hAnsi="Calibri" w:cs="Arial"/>
          <w:b/>
          <w:sz w:val="40"/>
          <w:szCs w:val="40"/>
        </w:rPr>
        <w:t xml:space="preserve">Centre </w:t>
      </w:r>
      <w:r w:rsidR="000007FD" w:rsidRPr="00A94C46">
        <w:rPr>
          <w:rFonts w:ascii="Calibri" w:hAnsi="Calibri" w:cs="Arial"/>
          <w:b/>
          <w:sz w:val="40"/>
          <w:szCs w:val="40"/>
        </w:rPr>
        <w:t>Timetable (</w:t>
      </w:r>
      <w:r w:rsidR="00AB5EC7" w:rsidRPr="00A94C46">
        <w:rPr>
          <w:rFonts w:ascii="Calibri" w:hAnsi="Calibri" w:cs="Arial"/>
          <w:b/>
          <w:sz w:val="40"/>
          <w:szCs w:val="40"/>
        </w:rPr>
        <w:t>January – June 2022</w:t>
      </w:r>
      <w:r w:rsidR="00472F48" w:rsidRPr="00A94C46">
        <w:rPr>
          <w:rFonts w:ascii="Calibri" w:hAnsi="Calibri" w:cs="Arial"/>
          <w:b/>
          <w:sz w:val="40"/>
          <w:szCs w:val="40"/>
        </w:rPr>
        <w:t>)</w:t>
      </w:r>
    </w:p>
    <w:p w14:paraId="44405EE9" w14:textId="105FD6C0" w:rsidR="00242373" w:rsidRDefault="00242373" w:rsidP="00F13B77">
      <w:pPr>
        <w:jc w:val="center"/>
        <w:rPr>
          <w:rFonts w:ascii="Calibri" w:hAnsi="Calibri" w:cs="Arial"/>
          <w:bCs/>
        </w:rPr>
      </w:pPr>
      <w:r w:rsidRPr="00D139E1">
        <w:rPr>
          <w:rFonts w:ascii="Calibri" w:hAnsi="Calibri" w:cs="Arial"/>
          <w:b/>
        </w:rPr>
        <w:t>(H)</w:t>
      </w:r>
      <w:r w:rsidRPr="00242373">
        <w:rPr>
          <w:rFonts w:ascii="Calibri" w:hAnsi="Calibri" w:cs="Arial"/>
          <w:bCs/>
        </w:rPr>
        <w:t xml:space="preserve"> = Hybrid</w:t>
      </w:r>
      <w:r>
        <w:rPr>
          <w:rFonts w:ascii="Calibri" w:hAnsi="Calibri" w:cs="Arial"/>
          <w:bCs/>
        </w:rPr>
        <w:t xml:space="preserve"> (</w:t>
      </w:r>
      <w:r w:rsidR="00BE7309">
        <w:rPr>
          <w:rFonts w:ascii="Calibri" w:hAnsi="Calibri" w:cs="Arial"/>
          <w:bCs/>
        </w:rPr>
        <w:t>this form is for a face-to-face booking, but students will also be attending the course via zoom)</w:t>
      </w:r>
    </w:p>
    <w:p w14:paraId="47BE495C" w14:textId="77777777" w:rsidR="00A94C46" w:rsidRDefault="00A94C46" w:rsidP="00F13B77">
      <w:pPr>
        <w:jc w:val="center"/>
        <w:rPr>
          <w:rFonts w:ascii="Calibri" w:hAnsi="Calibri" w:cs="Arial"/>
          <w:bCs/>
        </w:rPr>
      </w:pPr>
    </w:p>
    <w:tbl>
      <w:tblPr>
        <w:tblpPr w:leftFromText="180" w:rightFromText="180" w:vertAnchor="text" w:tblpY="31"/>
        <w:tblW w:w="15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09"/>
        <w:gridCol w:w="993"/>
        <w:gridCol w:w="1701"/>
        <w:gridCol w:w="1701"/>
        <w:gridCol w:w="1417"/>
        <w:gridCol w:w="1276"/>
        <w:gridCol w:w="1701"/>
        <w:gridCol w:w="1417"/>
        <w:gridCol w:w="1985"/>
      </w:tblGrid>
      <w:tr w:rsidR="00A94C46" w:rsidRPr="00F8644B" w14:paraId="47E24006" w14:textId="77777777" w:rsidTr="00A94C46">
        <w:trPr>
          <w:cantSplit/>
          <w:trHeight w:val="751"/>
        </w:trPr>
        <w:tc>
          <w:tcPr>
            <w:tcW w:w="993" w:type="dxa"/>
            <w:shd w:val="clear" w:color="auto" w:fill="C6D9F1"/>
          </w:tcPr>
          <w:p w14:paraId="1F25F5B4" w14:textId="77777777" w:rsidR="00A94C46" w:rsidRPr="00F8644B" w:rsidRDefault="00A94C46" w:rsidP="00A94C46">
            <w:pPr>
              <w:spacing w:before="360"/>
              <w:jc w:val="center"/>
              <w:rPr>
                <w:rFonts w:ascii="Calibri" w:hAnsi="Calibri" w:cs="Arial"/>
                <w:b/>
                <w:sz w:val="22"/>
                <w:szCs w:val="22"/>
              </w:rPr>
            </w:pPr>
            <w:r>
              <w:rPr>
                <w:rFonts w:ascii="Calibri" w:hAnsi="Calibri" w:cs="Arial"/>
                <w:b/>
                <w:sz w:val="22"/>
                <w:szCs w:val="22"/>
              </w:rPr>
              <w:t>Code</w:t>
            </w:r>
          </w:p>
        </w:tc>
        <w:tc>
          <w:tcPr>
            <w:tcW w:w="2409" w:type="dxa"/>
            <w:shd w:val="clear" w:color="auto" w:fill="C6D9F1"/>
          </w:tcPr>
          <w:p w14:paraId="0E4FC4DF" w14:textId="77777777" w:rsidR="00A94C46" w:rsidRPr="00F8644B" w:rsidRDefault="00A94C46" w:rsidP="00A94C46">
            <w:pPr>
              <w:spacing w:before="240"/>
              <w:jc w:val="center"/>
              <w:rPr>
                <w:rFonts w:ascii="Calibri" w:hAnsi="Calibri" w:cs="Arial"/>
                <w:b/>
                <w:sz w:val="22"/>
                <w:szCs w:val="22"/>
              </w:rPr>
            </w:pPr>
            <w:r w:rsidRPr="00F8644B">
              <w:rPr>
                <w:rFonts w:ascii="Calibri" w:hAnsi="Calibri" w:cs="Arial"/>
                <w:b/>
                <w:sz w:val="22"/>
                <w:szCs w:val="22"/>
              </w:rPr>
              <w:t>Course Title</w:t>
            </w:r>
          </w:p>
        </w:tc>
        <w:tc>
          <w:tcPr>
            <w:tcW w:w="993" w:type="dxa"/>
            <w:shd w:val="clear" w:color="auto" w:fill="C6D9F1"/>
          </w:tcPr>
          <w:p w14:paraId="2540679F" w14:textId="77777777" w:rsidR="00A94C46" w:rsidRPr="00F8644B" w:rsidRDefault="00A94C46" w:rsidP="00A94C46">
            <w:pPr>
              <w:spacing w:before="240"/>
              <w:jc w:val="center"/>
              <w:rPr>
                <w:rFonts w:ascii="Calibri" w:hAnsi="Calibri" w:cs="Arial"/>
                <w:b/>
                <w:sz w:val="22"/>
                <w:szCs w:val="22"/>
              </w:rPr>
            </w:pPr>
            <w:r w:rsidRPr="00F8644B">
              <w:rPr>
                <w:rFonts w:ascii="Calibri" w:hAnsi="Calibri" w:cs="Arial"/>
                <w:b/>
                <w:sz w:val="22"/>
                <w:szCs w:val="22"/>
              </w:rPr>
              <w:t>Course Length</w:t>
            </w:r>
          </w:p>
        </w:tc>
        <w:tc>
          <w:tcPr>
            <w:tcW w:w="1701" w:type="dxa"/>
            <w:shd w:val="clear" w:color="auto" w:fill="C6D9F1"/>
          </w:tcPr>
          <w:p w14:paraId="32D3F29D"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Jan</w:t>
            </w:r>
          </w:p>
        </w:tc>
        <w:tc>
          <w:tcPr>
            <w:tcW w:w="1701" w:type="dxa"/>
            <w:shd w:val="clear" w:color="auto" w:fill="C6D9F1"/>
          </w:tcPr>
          <w:p w14:paraId="080F3F30"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Feb</w:t>
            </w:r>
          </w:p>
        </w:tc>
        <w:tc>
          <w:tcPr>
            <w:tcW w:w="1417" w:type="dxa"/>
            <w:shd w:val="clear" w:color="auto" w:fill="C6D9F1"/>
          </w:tcPr>
          <w:p w14:paraId="4BF7D939"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Mar</w:t>
            </w:r>
          </w:p>
        </w:tc>
        <w:tc>
          <w:tcPr>
            <w:tcW w:w="1276" w:type="dxa"/>
            <w:shd w:val="clear" w:color="auto" w:fill="C6D9F1"/>
          </w:tcPr>
          <w:p w14:paraId="7E552FCD"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Apr</w:t>
            </w:r>
          </w:p>
        </w:tc>
        <w:tc>
          <w:tcPr>
            <w:tcW w:w="1701" w:type="dxa"/>
            <w:shd w:val="clear" w:color="auto" w:fill="C6D9F1"/>
          </w:tcPr>
          <w:p w14:paraId="2517D258"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May</w:t>
            </w:r>
          </w:p>
        </w:tc>
        <w:tc>
          <w:tcPr>
            <w:tcW w:w="1417" w:type="dxa"/>
            <w:shd w:val="clear" w:color="auto" w:fill="C6D9F1"/>
          </w:tcPr>
          <w:p w14:paraId="1DED5203" w14:textId="77777777" w:rsidR="00A94C46" w:rsidRPr="00F8644B" w:rsidRDefault="00A94C46" w:rsidP="00A94C46">
            <w:pPr>
              <w:spacing w:before="240"/>
              <w:jc w:val="center"/>
              <w:rPr>
                <w:rFonts w:ascii="Calibri" w:hAnsi="Calibri" w:cs="Arial"/>
                <w:b/>
                <w:sz w:val="22"/>
                <w:szCs w:val="22"/>
              </w:rPr>
            </w:pPr>
            <w:r>
              <w:rPr>
                <w:rFonts w:ascii="Calibri" w:hAnsi="Calibri" w:cs="Arial"/>
                <w:b/>
                <w:sz w:val="22"/>
                <w:szCs w:val="22"/>
              </w:rPr>
              <w:t>Jun</w:t>
            </w:r>
          </w:p>
        </w:tc>
        <w:tc>
          <w:tcPr>
            <w:tcW w:w="1985" w:type="dxa"/>
            <w:shd w:val="clear" w:color="auto" w:fill="C6D9F1"/>
          </w:tcPr>
          <w:p w14:paraId="347000FA" w14:textId="77777777" w:rsidR="00A94C46" w:rsidRPr="00F8644B" w:rsidRDefault="00A94C46" w:rsidP="00A94C46">
            <w:pPr>
              <w:spacing w:before="240" w:after="240"/>
              <w:jc w:val="center"/>
              <w:rPr>
                <w:rFonts w:ascii="Calibri" w:hAnsi="Calibri" w:cs="Arial"/>
                <w:b/>
                <w:sz w:val="22"/>
                <w:szCs w:val="22"/>
              </w:rPr>
            </w:pPr>
            <w:r w:rsidRPr="00F8644B">
              <w:rPr>
                <w:rFonts w:ascii="Calibri" w:hAnsi="Calibri" w:cs="Arial"/>
                <w:b/>
                <w:sz w:val="22"/>
                <w:szCs w:val="22"/>
              </w:rPr>
              <w:t>Price per delegate</w:t>
            </w:r>
            <w:r>
              <w:rPr>
                <w:rFonts w:ascii="Calibri" w:hAnsi="Calibri" w:cs="Arial"/>
                <w:b/>
                <w:sz w:val="22"/>
                <w:szCs w:val="22"/>
              </w:rPr>
              <w:t xml:space="preserve"> *(excluding VAT)</w:t>
            </w:r>
          </w:p>
        </w:tc>
      </w:tr>
      <w:tr w:rsidR="00A94C46" w:rsidRPr="00F8644B" w14:paraId="717CF5B8" w14:textId="77777777" w:rsidTr="00A94C46">
        <w:trPr>
          <w:trHeight w:val="1014"/>
        </w:trPr>
        <w:tc>
          <w:tcPr>
            <w:tcW w:w="993" w:type="dxa"/>
            <w:shd w:val="clear" w:color="auto" w:fill="C6D9F1"/>
            <w:vAlign w:val="center"/>
          </w:tcPr>
          <w:p w14:paraId="4DBF11C7"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FOU</w:t>
            </w:r>
          </w:p>
        </w:tc>
        <w:tc>
          <w:tcPr>
            <w:tcW w:w="2409" w:type="dxa"/>
            <w:shd w:val="clear" w:color="auto" w:fill="EEECE1" w:themeFill="background2"/>
            <w:vAlign w:val="center"/>
          </w:tcPr>
          <w:p w14:paraId="3619D2D7" w14:textId="77777777" w:rsidR="00A94C46" w:rsidRPr="00856078" w:rsidRDefault="00A94C46" w:rsidP="00A94C46">
            <w:pPr>
              <w:jc w:val="center"/>
              <w:rPr>
                <w:rFonts w:ascii="Calibri" w:hAnsi="Calibri" w:cs="Arial"/>
                <w:sz w:val="20"/>
                <w:szCs w:val="20"/>
              </w:rPr>
            </w:pPr>
            <w:r>
              <w:rPr>
                <w:rFonts w:ascii="Calibri" w:hAnsi="Calibri" w:cs="Arial"/>
                <w:sz w:val="20"/>
                <w:szCs w:val="20"/>
              </w:rPr>
              <w:t>LEEA Foundation Course</w:t>
            </w:r>
          </w:p>
        </w:tc>
        <w:tc>
          <w:tcPr>
            <w:tcW w:w="993" w:type="dxa"/>
            <w:shd w:val="clear" w:color="auto" w:fill="C6D9F1"/>
            <w:vAlign w:val="center"/>
          </w:tcPr>
          <w:p w14:paraId="17BA49E4"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3 days</w:t>
            </w:r>
          </w:p>
        </w:tc>
        <w:tc>
          <w:tcPr>
            <w:tcW w:w="1701" w:type="dxa"/>
            <w:shd w:val="clear" w:color="auto" w:fill="EEECE1" w:themeFill="background2"/>
            <w:vAlign w:val="center"/>
          </w:tcPr>
          <w:p w14:paraId="60B163C0" w14:textId="77777777" w:rsidR="00A94C46" w:rsidRDefault="00A94C46" w:rsidP="00A94C46">
            <w:pPr>
              <w:jc w:val="center"/>
              <w:rPr>
                <w:rFonts w:ascii="Calibri" w:hAnsi="Calibri" w:cs="Arial"/>
                <w:b/>
                <w:sz w:val="20"/>
                <w:szCs w:val="20"/>
              </w:rPr>
            </w:pPr>
            <w:r>
              <w:rPr>
                <w:rFonts w:ascii="Calibri" w:hAnsi="Calibri" w:cs="Arial"/>
                <w:b/>
                <w:sz w:val="20"/>
                <w:szCs w:val="20"/>
              </w:rPr>
              <w:t>4</w:t>
            </w:r>
            <w:r w:rsidRPr="00242373">
              <w:rPr>
                <w:rFonts w:ascii="Calibri" w:hAnsi="Calibri" w:cs="Arial"/>
                <w:b/>
                <w:sz w:val="20"/>
                <w:szCs w:val="20"/>
                <w:vertAlign w:val="superscript"/>
              </w:rPr>
              <w:t>th</w:t>
            </w:r>
            <w:r>
              <w:rPr>
                <w:rFonts w:ascii="Calibri" w:hAnsi="Calibri" w:cs="Arial"/>
                <w:b/>
                <w:sz w:val="20"/>
                <w:szCs w:val="20"/>
              </w:rPr>
              <w:t xml:space="preserve"> – 7</w:t>
            </w:r>
            <w:r w:rsidRPr="00242373">
              <w:rPr>
                <w:rFonts w:ascii="Calibri" w:hAnsi="Calibri" w:cs="Arial"/>
                <w:b/>
                <w:sz w:val="20"/>
                <w:szCs w:val="20"/>
                <w:vertAlign w:val="superscript"/>
              </w:rPr>
              <w:t>th</w:t>
            </w:r>
            <w:r>
              <w:rPr>
                <w:rFonts w:ascii="Calibri" w:hAnsi="Calibri" w:cs="Arial"/>
                <w:b/>
                <w:sz w:val="20"/>
                <w:szCs w:val="20"/>
              </w:rPr>
              <w:t xml:space="preserve"> (H)</w:t>
            </w:r>
          </w:p>
          <w:p w14:paraId="104CB83C" w14:textId="77777777" w:rsidR="00A94C46" w:rsidRDefault="00A94C46" w:rsidP="00A94C46">
            <w:pPr>
              <w:jc w:val="center"/>
              <w:rPr>
                <w:rFonts w:ascii="Calibri" w:hAnsi="Calibri" w:cs="Arial"/>
                <w:b/>
                <w:sz w:val="20"/>
                <w:szCs w:val="20"/>
              </w:rPr>
            </w:pPr>
            <w:r>
              <w:rPr>
                <w:rFonts w:ascii="Calibri" w:hAnsi="Calibri" w:cs="Arial"/>
                <w:b/>
                <w:sz w:val="20"/>
                <w:szCs w:val="20"/>
              </w:rPr>
              <w:t>10</w:t>
            </w:r>
            <w:r w:rsidRPr="00242373">
              <w:rPr>
                <w:rFonts w:ascii="Calibri" w:hAnsi="Calibri" w:cs="Arial"/>
                <w:b/>
                <w:sz w:val="20"/>
                <w:szCs w:val="20"/>
                <w:vertAlign w:val="superscript"/>
              </w:rPr>
              <w:t>th</w:t>
            </w:r>
            <w:r>
              <w:rPr>
                <w:rFonts w:ascii="Calibri" w:hAnsi="Calibri" w:cs="Arial"/>
                <w:b/>
                <w:sz w:val="20"/>
                <w:szCs w:val="20"/>
              </w:rPr>
              <w:t xml:space="preserve"> – 13</w:t>
            </w:r>
            <w:r w:rsidRPr="00242373">
              <w:rPr>
                <w:rFonts w:ascii="Calibri" w:hAnsi="Calibri" w:cs="Arial"/>
                <w:b/>
                <w:sz w:val="20"/>
                <w:szCs w:val="20"/>
                <w:vertAlign w:val="superscript"/>
              </w:rPr>
              <w:t>th</w:t>
            </w:r>
            <w:r>
              <w:rPr>
                <w:rFonts w:ascii="Calibri" w:hAnsi="Calibri" w:cs="Arial"/>
                <w:b/>
                <w:sz w:val="20"/>
                <w:szCs w:val="20"/>
              </w:rPr>
              <w:t xml:space="preserve"> (H)</w:t>
            </w:r>
          </w:p>
          <w:p w14:paraId="6A449675" w14:textId="77777777" w:rsidR="00A94C46" w:rsidRDefault="00A94C46" w:rsidP="00A94C46">
            <w:pPr>
              <w:jc w:val="center"/>
              <w:rPr>
                <w:rFonts w:ascii="Calibri" w:hAnsi="Calibri" w:cs="Arial"/>
                <w:b/>
                <w:sz w:val="20"/>
                <w:szCs w:val="20"/>
              </w:rPr>
            </w:pPr>
            <w:r>
              <w:rPr>
                <w:rFonts w:ascii="Calibri" w:hAnsi="Calibri" w:cs="Arial"/>
                <w:b/>
                <w:sz w:val="20"/>
                <w:szCs w:val="20"/>
              </w:rPr>
              <w:t>17</w:t>
            </w:r>
            <w:r w:rsidRPr="00242373">
              <w:rPr>
                <w:rFonts w:ascii="Calibri" w:hAnsi="Calibri" w:cs="Arial"/>
                <w:b/>
                <w:sz w:val="20"/>
                <w:szCs w:val="20"/>
                <w:vertAlign w:val="superscript"/>
              </w:rPr>
              <w:t>th</w:t>
            </w:r>
            <w:r>
              <w:rPr>
                <w:rFonts w:ascii="Calibri" w:hAnsi="Calibri" w:cs="Arial"/>
                <w:b/>
                <w:sz w:val="20"/>
                <w:szCs w:val="20"/>
              </w:rPr>
              <w:t xml:space="preserve"> – 20</w:t>
            </w:r>
            <w:r w:rsidRPr="00242373">
              <w:rPr>
                <w:rFonts w:ascii="Calibri" w:hAnsi="Calibri" w:cs="Arial"/>
                <w:b/>
                <w:sz w:val="20"/>
                <w:szCs w:val="20"/>
                <w:vertAlign w:val="superscript"/>
              </w:rPr>
              <w:t>th</w:t>
            </w:r>
            <w:r>
              <w:rPr>
                <w:rFonts w:ascii="Calibri" w:hAnsi="Calibri" w:cs="Arial"/>
                <w:b/>
                <w:sz w:val="20"/>
                <w:szCs w:val="20"/>
              </w:rPr>
              <w:t xml:space="preserve"> (H)</w:t>
            </w:r>
          </w:p>
          <w:p w14:paraId="644CFD57"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31</w:t>
            </w:r>
            <w:r w:rsidRPr="00BE7309">
              <w:rPr>
                <w:rFonts w:ascii="Calibri" w:hAnsi="Calibri" w:cs="Arial"/>
                <w:b/>
                <w:sz w:val="20"/>
                <w:szCs w:val="20"/>
                <w:vertAlign w:val="superscript"/>
              </w:rPr>
              <w:t>st</w:t>
            </w:r>
            <w:r>
              <w:rPr>
                <w:rFonts w:ascii="Calibri" w:hAnsi="Calibri" w:cs="Arial"/>
                <w:b/>
                <w:sz w:val="20"/>
                <w:szCs w:val="20"/>
              </w:rPr>
              <w:t xml:space="preserve"> – 3</w:t>
            </w:r>
            <w:r w:rsidRPr="00BE7309">
              <w:rPr>
                <w:rFonts w:ascii="Calibri" w:hAnsi="Calibri" w:cs="Arial"/>
                <w:b/>
                <w:sz w:val="20"/>
                <w:szCs w:val="20"/>
                <w:vertAlign w:val="superscript"/>
              </w:rPr>
              <w:t>rd</w:t>
            </w:r>
            <w:r>
              <w:rPr>
                <w:rFonts w:ascii="Calibri" w:hAnsi="Calibri" w:cs="Arial"/>
                <w:b/>
                <w:sz w:val="20"/>
                <w:szCs w:val="20"/>
              </w:rPr>
              <w:t xml:space="preserve"> Feb (H)</w:t>
            </w:r>
          </w:p>
        </w:tc>
        <w:tc>
          <w:tcPr>
            <w:tcW w:w="1701" w:type="dxa"/>
            <w:shd w:val="clear" w:color="auto" w:fill="EEECE1" w:themeFill="background2"/>
            <w:vAlign w:val="center"/>
          </w:tcPr>
          <w:p w14:paraId="789FCF97" w14:textId="77777777" w:rsidR="00A94C46" w:rsidRDefault="00A94C46" w:rsidP="00A94C46">
            <w:pPr>
              <w:jc w:val="center"/>
              <w:rPr>
                <w:rFonts w:ascii="Calibri" w:hAnsi="Calibri" w:cs="Arial"/>
                <w:b/>
                <w:sz w:val="20"/>
                <w:szCs w:val="20"/>
              </w:rPr>
            </w:pPr>
            <w:r>
              <w:rPr>
                <w:rFonts w:ascii="Calibri" w:hAnsi="Calibri" w:cs="Arial"/>
                <w:b/>
                <w:sz w:val="20"/>
                <w:szCs w:val="20"/>
              </w:rPr>
              <w:t>14</w:t>
            </w:r>
            <w:r w:rsidRPr="00BE7309">
              <w:rPr>
                <w:rFonts w:ascii="Calibri" w:hAnsi="Calibri" w:cs="Arial"/>
                <w:b/>
                <w:sz w:val="20"/>
                <w:szCs w:val="20"/>
                <w:vertAlign w:val="superscript"/>
              </w:rPr>
              <w:t>th</w:t>
            </w:r>
            <w:r>
              <w:rPr>
                <w:rFonts w:ascii="Calibri" w:hAnsi="Calibri" w:cs="Arial"/>
                <w:b/>
                <w:sz w:val="20"/>
                <w:szCs w:val="20"/>
              </w:rPr>
              <w:t xml:space="preserve"> – 17</w:t>
            </w:r>
            <w:r w:rsidRPr="00BE7309">
              <w:rPr>
                <w:rFonts w:ascii="Calibri" w:hAnsi="Calibri" w:cs="Arial"/>
                <w:b/>
                <w:sz w:val="20"/>
                <w:szCs w:val="20"/>
                <w:vertAlign w:val="superscript"/>
              </w:rPr>
              <w:t>th</w:t>
            </w:r>
            <w:r>
              <w:rPr>
                <w:rFonts w:ascii="Calibri" w:hAnsi="Calibri" w:cs="Arial"/>
                <w:b/>
                <w:sz w:val="20"/>
                <w:szCs w:val="20"/>
              </w:rPr>
              <w:t xml:space="preserve"> (H)</w:t>
            </w:r>
          </w:p>
          <w:p w14:paraId="25EBBDA8"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28</w:t>
            </w:r>
            <w:r w:rsidRPr="00BE7309">
              <w:rPr>
                <w:rFonts w:ascii="Calibri" w:hAnsi="Calibri" w:cs="Arial"/>
                <w:b/>
                <w:sz w:val="20"/>
                <w:szCs w:val="20"/>
                <w:vertAlign w:val="superscript"/>
              </w:rPr>
              <w:t>th</w:t>
            </w:r>
            <w:r>
              <w:rPr>
                <w:rFonts w:ascii="Calibri" w:hAnsi="Calibri" w:cs="Arial"/>
                <w:b/>
                <w:sz w:val="20"/>
                <w:szCs w:val="20"/>
              </w:rPr>
              <w:t xml:space="preserve"> – 3</w:t>
            </w:r>
            <w:r w:rsidRPr="00BE7309">
              <w:rPr>
                <w:rFonts w:ascii="Calibri" w:hAnsi="Calibri" w:cs="Arial"/>
                <w:b/>
                <w:sz w:val="20"/>
                <w:szCs w:val="20"/>
                <w:vertAlign w:val="superscript"/>
              </w:rPr>
              <w:t>rd</w:t>
            </w:r>
            <w:r>
              <w:rPr>
                <w:rFonts w:ascii="Calibri" w:hAnsi="Calibri" w:cs="Arial"/>
                <w:b/>
                <w:sz w:val="20"/>
                <w:szCs w:val="20"/>
              </w:rPr>
              <w:t xml:space="preserve"> Mar (H)</w:t>
            </w:r>
          </w:p>
        </w:tc>
        <w:tc>
          <w:tcPr>
            <w:tcW w:w="1417" w:type="dxa"/>
            <w:shd w:val="clear" w:color="auto" w:fill="EEECE1" w:themeFill="background2"/>
            <w:vAlign w:val="center"/>
          </w:tcPr>
          <w:p w14:paraId="5FD79BCA" w14:textId="77777777" w:rsidR="00A94C46" w:rsidRDefault="00A94C46" w:rsidP="00A94C46">
            <w:pPr>
              <w:jc w:val="center"/>
              <w:rPr>
                <w:rFonts w:ascii="Calibri" w:hAnsi="Calibri" w:cs="Arial"/>
                <w:b/>
                <w:sz w:val="20"/>
                <w:szCs w:val="20"/>
              </w:rPr>
            </w:pPr>
            <w:r>
              <w:rPr>
                <w:rFonts w:ascii="Calibri" w:hAnsi="Calibri" w:cs="Arial"/>
                <w:b/>
                <w:sz w:val="20"/>
                <w:szCs w:val="20"/>
              </w:rPr>
              <w:t>7</w:t>
            </w:r>
            <w:r w:rsidRPr="00BE7309">
              <w:rPr>
                <w:rFonts w:ascii="Calibri" w:hAnsi="Calibri" w:cs="Arial"/>
                <w:b/>
                <w:sz w:val="20"/>
                <w:szCs w:val="20"/>
                <w:vertAlign w:val="superscript"/>
              </w:rPr>
              <w:t>th</w:t>
            </w:r>
            <w:r>
              <w:rPr>
                <w:rFonts w:ascii="Calibri" w:hAnsi="Calibri" w:cs="Arial"/>
                <w:b/>
                <w:sz w:val="20"/>
                <w:szCs w:val="20"/>
              </w:rPr>
              <w:t xml:space="preserve"> – 10</w:t>
            </w:r>
            <w:r w:rsidRPr="00BE7309">
              <w:rPr>
                <w:rFonts w:ascii="Calibri" w:hAnsi="Calibri" w:cs="Arial"/>
                <w:b/>
                <w:sz w:val="20"/>
                <w:szCs w:val="20"/>
                <w:vertAlign w:val="superscript"/>
              </w:rPr>
              <w:t>th</w:t>
            </w:r>
            <w:r>
              <w:rPr>
                <w:rFonts w:ascii="Calibri" w:hAnsi="Calibri" w:cs="Arial"/>
                <w:b/>
                <w:sz w:val="20"/>
                <w:szCs w:val="20"/>
              </w:rPr>
              <w:t xml:space="preserve"> (H)</w:t>
            </w:r>
          </w:p>
          <w:p w14:paraId="6D807257"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21</w:t>
            </w:r>
            <w:r w:rsidRPr="00BE7309">
              <w:rPr>
                <w:rFonts w:ascii="Calibri" w:hAnsi="Calibri" w:cs="Arial"/>
                <w:b/>
                <w:sz w:val="20"/>
                <w:szCs w:val="20"/>
                <w:vertAlign w:val="superscript"/>
              </w:rPr>
              <w:t>st</w:t>
            </w:r>
            <w:r>
              <w:rPr>
                <w:rFonts w:ascii="Calibri" w:hAnsi="Calibri" w:cs="Arial"/>
                <w:b/>
                <w:sz w:val="20"/>
                <w:szCs w:val="20"/>
              </w:rPr>
              <w:t xml:space="preserve"> – 24</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276" w:type="dxa"/>
            <w:shd w:val="clear" w:color="auto" w:fill="EEECE1" w:themeFill="background2"/>
            <w:vAlign w:val="center"/>
          </w:tcPr>
          <w:p w14:paraId="73AF6B43"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2BB2ECB1"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0A2F05D1" w14:textId="77777777" w:rsidR="00A94C46" w:rsidRPr="00856078" w:rsidRDefault="00A94C46" w:rsidP="00A94C46">
            <w:pPr>
              <w:jc w:val="center"/>
              <w:rPr>
                <w:rFonts w:ascii="Calibri" w:hAnsi="Calibri" w:cs="Arial"/>
                <w:b/>
                <w:sz w:val="20"/>
                <w:szCs w:val="20"/>
              </w:rPr>
            </w:pPr>
          </w:p>
        </w:tc>
        <w:tc>
          <w:tcPr>
            <w:tcW w:w="1985" w:type="dxa"/>
            <w:shd w:val="clear" w:color="auto" w:fill="C6D9F1"/>
            <w:vAlign w:val="center"/>
          </w:tcPr>
          <w:p w14:paraId="48FEC94A"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£435.00</w:t>
            </w:r>
          </w:p>
        </w:tc>
      </w:tr>
      <w:tr w:rsidR="00A94C46" w:rsidRPr="00F8644B" w14:paraId="3C5DBB85" w14:textId="77777777" w:rsidTr="00A94C46">
        <w:trPr>
          <w:trHeight w:val="956"/>
        </w:trPr>
        <w:tc>
          <w:tcPr>
            <w:tcW w:w="993" w:type="dxa"/>
            <w:shd w:val="clear" w:color="auto" w:fill="C6D9F1"/>
            <w:vAlign w:val="center"/>
          </w:tcPr>
          <w:p w14:paraId="61EB8BE1"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LEG</w:t>
            </w:r>
          </w:p>
        </w:tc>
        <w:tc>
          <w:tcPr>
            <w:tcW w:w="2409" w:type="dxa"/>
            <w:shd w:val="clear" w:color="auto" w:fill="EEECE1" w:themeFill="background2"/>
            <w:vAlign w:val="center"/>
          </w:tcPr>
          <w:p w14:paraId="24621048" w14:textId="77777777" w:rsidR="00A94C46" w:rsidRPr="00856078" w:rsidRDefault="00A94C46" w:rsidP="00A94C46">
            <w:pPr>
              <w:spacing w:after="120"/>
              <w:jc w:val="center"/>
              <w:rPr>
                <w:rFonts w:ascii="Calibri" w:hAnsi="Calibri" w:cs="Arial"/>
                <w:sz w:val="20"/>
                <w:szCs w:val="20"/>
              </w:rPr>
            </w:pPr>
            <w:r w:rsidRPr="00856078">
              <w:rPr>
                <w:rFonts w:ascii="Calibri" w:hAnsi="Calibri" w:cs="Arial"/>
                <w:sz w:val="20"/>
                <w:szCs w:val="20"/>
              </w:rPr>
              <w:t xml:space="preserve">Lifting Equipment General </w:t>
            </w:r>
            <w:r>
              <w:rPr>
                <w:rFonts w:ascii="Calibri" w:hAnsi="Calibri" w:cs="Arial"/>
                <w:sz w:val="20"/>
                <w:szCs w:val="20"/>
              </w:rPr>
              <w:t>Advanced Programme</w:t>
            </w:r>
          </w:p>
        </w:tc>
        <w:tc>
          <w:tcPr>
            <w:tcW w:w="993" w:type="dxa"/>
            <w:shd w:val="clear" w:color="auto" w:fill="C6D9F1"/>
            <w:vAlign w:val="center"/>
          </w:tcPr>
          <w:p w14:paraId="61174FF4"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56632D83"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24</w:t>
            </w:r>
            <w:r w:rsidRPr="00BE7309">
              <w:rPr>
                <w:rFonts w:ascii="Calibri" w:hAnsi="Calibri" w:cs="Arial"/>
                <w:b/>
                <w:sz w:val="20"/>
                <w:szCs w:val="20"/>
                <w:vertAlign w:val="superscript"/>
              </w:rPr>
              <w:t>th</w:t>
            </w:r>
            <w:r>
              <w:rPr>
                <w:rFonts w:ascii="Calibri" w:hAnsi="Calibri" w:cs="Arial"/>
                <w:b/>
                <w:sz w:val="20"/>
                <w:szCs w:val="20"/>
              </w:rPr>
              <w:t xml:space="preserve"> – 28</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701" w:type="dxa"/>
            <w:shd w:val="clear" w:color="auto" w:fill="EEECE1" w:themeFill="background2"/>
            <w:vAlign w:val="center"/>
          </w:tcPr>
          <w:p w14:paraId="35D5EDAE"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7</w:t>
            </w:r>
            <w:r w:rsidRPr="00BE7309">
              <w:rPr>
                <w:rFonts w:ascii="Calibri" w:hAnsi="Calibri" w:cs="Arial"/>
                <w:b/>
                <w:sz w:val="20"/>
                <w:szCs w:val="20"/>
                <w:vertAlign w:val="superscript"/>
              </w:rPr>
              <w:t>th</w:t>
            </w:r>
            <w:r>
              <w:rPr>
                <w:rFonts w:ascii="Calibri" w:hAnsi="Calibri" w:cs="Arial"/>
                <w:b/>
                <w:sz w:val="20"/>
                <w:szCs w:val="20"/>
              </w:rPr>
              <w:t xml:space="preserve"> – 11</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417" w:type="dxa"/>
            <w:shd w:val="clear" w:color="auto" w:fill="EEECE1" w:themeFill="background2"/>
            <w:vAlign w:val="center"/>
          </w:tcPr>
          <w:p w14:paraId="6B0C060C" w14:textId="77777777" w:rsidR="00A94C46" w:rsidRPr="00856078" w:rsidRDefault="00A94C46" w:rsidP="00A94C46">
            <w:pPr>
              <w:jc w:val="center"/>
              <w:rPr>
                <w:rFonts w:ascii="Calibri" w:hAnsi="Calibri" w:cs="Arial"/>
                <w:b/>
                <w:sz w:val="20"/>
                <w:szCs w:val="20"/>
              </w:rPr>
            </w:pPr>
          </w:p>
        </w:tc>
        <w:tc>
          <w:tcPr>
            <w:tcW w:w="1276" w:type="dxa"/>
            <w:shd w:val="clear" w:color="auto" w:fill="EEECE1" w:themeFill="background2"/>
            <w:vAlign w:val="center"/>
          </w:tcPr>
          <w:p w14:paraId="4750F265"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25</w:t>
            </w:r>
            <w:r w:rsidRPr="00BE7309">
              <w:rPr>
                <w:rFonts w:ascii="Calibri" w:hAnsi="Calibri" w:cs="Arial"/>
                <w:b/>
                <w:sz w:val="20"/>
                <w:szCs w:val="20"/>
                <w:vertAlign w:val="superscript"/>
              </w:rPr>
              <w:t>th</w:t>
            </w:r>
            <w:r>
              <w:rPr>
                <w:rFonts w:ascii="Calibri" w:hAnsi="Calibri" w:cs="Arial"/>
                <w:b/>
                <w:sz w:val="20"/>
                <w:szCs w:val="20"/>
              </w:rPr>
              <w:t xml:space="preserve"> – 29</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701" w:type="dxa"/>
            <w:shd w:val="clear" w:color="auto" w:fill="EEECE1" w:themeFill="background2"/>
            <w:vAlign w:val="center"/>
          </w:tcPr>
          <w:p w14:paraId="076FE63C"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23</w:t>
            </w:r>
            <w:r w:rsidRPr="00FC63DF">
              <w:rPr>
                <w:rFonts w:ascii="Calibri" w:hAnsi="Calibri" w:cs="Arial"/>
                <w:b/>
                <w:sz w:val="20"/>
                <w:szCs w:val="20"/>
                <w:vertAlign w:val="superscript"/>
              </w:rPr>
              <w:t>rd</w:t>
            </w:r>
            <w:r>
              <w:rPr>
                <w:rFonts w:ascii="Calibri" w:hAnsi="Calibri" w:cs="Arial"/>
                <w:b/>
                <w:sz w:val="20"/>
                <w:szCs w:val="20"/>
              </w:rPr>
              <w:t xml:space="preserve"> – 27</w:t>
            </w:r>
            <w:r w:rsidRPr="00FC63DF">
              <w:rPr>
                <w:rFonts w:ascii="Calibri" w:hAnsi="Calibri" w:cs="Arial"/>
                <w:b/>
                <w:sz w:val="20"/>
                <w:szCs w:val="20"/>
                <w:vertAlign w:val="superscript"/>
              </w:rPr>
              <w:t>th</w:t>
            </w:r>
            <w:r>
              <w:rPr>
                <w:rFonts w:ascii="Calibri" w:hAnsi="Calibri" w:cs="Arial"/>
                <w:b/>
                <w:sz w:val="20"/>
                <w:szCs w:val="20"/>
              </w:rPr>
              <w:t xml:space="preserve"> (H)</w:t>
            </w:r>
          </w:p>
        </w:tc>
        <w:tc>
          <w:tcPr>
            <w:tcW w:w="1417" w:type="dxa"/>
            <w:shd w:val="clear" w:color="auto" w:fill="EEECE1" w:themeFill="background2"/>
            <w:vAlign w:val="center"/>
          </w:tcPr>
          <w:p w14:paraId="6AE04198"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20</w:t>
            </w:r>
            <w:r w:rsidRPr="00FC63DF">
              <w:rPr>
                <w:rFonts w:ascii="Calibri" w:hAnsi="Calibri" w:cs="Arial"/>
                <w:b/>
                <w:sz w:val="20"/>
                <w:szCs w:val="20"/>
                <w:vertAlign w:val="superscript"/>
              </w:rPr>
              <w:t>th</w:t>
            </w:r>
            <w:r>
              <w:rPr>
                <w:rFonts w:ascii="Calibri" w:hAnsi="Calibri" w:cs="Arial"/>
                <w:b/>
                <w:sz w:val="20"/>
                <w:szCs w:val="20"/>
              </w:rPr>
              <w:t xml:space="preserve"> – 24</w:t>
            </w:r>
            <w:r w:rsidRPr="00FC63DF">
              <w:rPr>
                <w:rFonts w:ascii="Calibri" w:hAnsi="Calibri" w:cs="Arial"/>
                <w:b/>
                <w:sz w:val="20"/>
                <w:szCs w:val="20"/>
                <w:vertAlign w:val="superscript"/>
              </w:rPr>
              <w:t>th</w:t>
            </w:r>
            <w:r>
              <w:rPr>
                <w:rFonts w:ascii="Calibri" w:hAnsi="Calibri" w:cs="Arial"/>
                <w:b/>
                <w:sz w:val="20"/>
                <w:szCs w:val="20"/>
              </w:rPr>
              <w:t xml:space="preserve"> (H)</w:t>
            </w:r>
          </w:p>
        </w:tc>
        <w:tc>
          <w:tcPr>
            <w:tcW w:w="1985" w:type="dxa"/>
            <w:shd w:val="clear" w:color="auto" w:fill="C6D9F1"/>
            <w:vAlign w:val="center"/>
          </w:tcPr>
          <w:p w14:paraId="38414E18"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£765.00</w:t>
            </w:r>
          </w:p>
        </w:tc>
      </w:tr>
      <w:tr w:rsidR="00A94C46" w:rsidRPr="00F8644B" w14:paraId="0B4521E8" w14:textId="77777777" w:rsidTr="00A94C46">
        <w:trPr>
          <w:trHeight w:val="1026"/>
        </w:trPr>
        <w:tc>
          <w:tcPr>
            <w:tcW w:w="993" w:type="dxa"/>
            <w:shd w:val="clear" w:color="auto" w:fill="C6D9F1"/>
            <w:vAlign w:val="center"/>
          </w:tcPr>
          <w:p w14:paraId="72EFBE1F"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LMM</w:t>
            </w:r>
          </w:p>
        </w:tc>
        <w:tc>
          <w:tcPr>
            <w:tcW w:w="2409" w:type="dxa"/>
            <w:shd w:val="clear" w:color="auto" w:fill="EEECE1" w:themeFill="background2"/>
            <w:vAlign w:val="center"/>
          </w:tcPr>
          <w:p w14:paraId="725D9F2C" w14:textId="77777777" w:rsidR="00A94C46" w:rsidRPr="00856078" w:rsidRDefault="00A94C46" w:rsidP="00A94C46">
            <w:pPr>
              <w:spacing w:after="120"/>
              <w:jc w:val="center"/>
              <w:rPr>
                <w:rFonts w:ascii="Calibri" w:hAnsi="Calibri" w:cs="Arial"/>
                <w:sz w:val="20"/>
                <w:szCs w:val="20"/>
              </w:rPr>
            </w:pPr>
            <w:r w:rsidRPr="00856078">
              <w:rPr>
                <w:rFonts w:ascii="Calibri" w:hAnsi="Calibri" w:cs="Arial"/>
                <w:sz w:val="20"/>
                <w:szCs w:val="20"/>
              </w:rPr>
              <w:t xml:space="preserve">Lifting Machines Manual </w:t>
            </w:r>
            <w:r>
              <w:rPr>
                <w:rFonts w:ascii="Calibri" w:hAnsi="Calibri" w:cs="Arial"/>
                <w:sz w:val="20"/>
                <w:szCs w:val="20"/>
              </w:rPr>
              <w:t>Advanced Programme</w:t>
            </w:r>
          </w:p>
        </w:tc>
        <w:tc>
          <w:tcPr>
            <w:tcW w:w="993" w:type="dxa"/>
            <w:shd w:val="clear" w:color="auto" w:fill="C6D9F1"/>
            <w:vAlign w:val="center"/>
          </w:tcPr>
          <w:p w14:paraId="0CB05B31"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64A7122F"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24</w:t>
            </w:r>
            <w:r w:rsidRPr="00BE7309">
              <w:rPr>
                <w:rFonts w:ascii="Calibri" w:hAnsi="Calibri" w:cs="Arial"/>
                <w:b/>
                <w:sz w:val="20"/>
                <w:szCs w:val="20"/>
                <w:vertAlign w:val="superscript"/>
              </w:rPr>
              <w:t>th</w:t>
            </w:r>
            <w:r>
              <w:rPr>
                <w:rFonts w:ascii="Calibri" w:hAnsi="Calibri" w:cs="Arial"/>
                <w:b/>
                <w:sz w:val="20"/>
                <w:szCs w:val="20"/>
              </w:rPr>
              <w:t xml:space="preserve"> – 28</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701" w:type="dxa"/>
            <w:shd w:val="clear" w:color="auto" w:fill="EEECE1" w:themeFill="background2"/>
            <w:vAlign w:val="center"/>
          </w:tcPr>
          <w:p w14:paraId="7871756E"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21</w:t>
            </w:r>
            <w:r w:rsidRPr="00BE7309">
              <w:rPr>
                <w:rFonts w:ascii="Calibri" w:hAnsi="Calibri" w:cs="Arial"/>
                <w:b/>
                <w:sz w:val="20"/>
                <w:szCs w:val="20"/>
                <w:vertAlign w:val="superscript"/>
              </w:rPr>
              <w:t>st</w:t>
            </w:r>
            <w:r>
              <w:rPr>
                <w:rFonts w:ascii="Calibri" w:hAnsi="Calibri" w:cs="Arial"/>
                <w:b/>
                <w:sz w:val="20"/>
                <w:szCs w:val="20"/>
              </w:rPr>
              <w:t xml:space="preserve"> – 25</w:t>
            </w:r>
            <w:r w:rsidRPr="00BE7309">
              <w:rPr>
                <w:rFonts w:ascii="Calibri" w:hAnsi="Calibri" w:cs="Arial"/>
                <w:b/>
                <w:sz w:val="20"/>
                <w:szCs w:val="20"/>
                <w:vertAlign w:val="superscript"/>
              </w:rPr>
              <w:t>th</w:t>
            </w:r>
            <w:r>
              <w:rPr>
                <w:rFonts w:ascii="Calibri" w:hAnsi="Calibri" w:cs="Arial"/>
                <w:b/>
                <w:sz w:val="20"/>
                <w:szCs w:val="20"/>
              </w:rPr>
              <w:t xml:space="preserve"> (H)</w:t>
            </w:r>
          </w:p>
        </w:tc>
        <w:tc>
          <w:tcPr>
            <w:tcW w:w="1417" w:type="dxa"/>
            <w:shd w:val="clear" w:color="auto" w:fill="EEECE1" w:themeFill="background2"/>
            <w:vAlign w:val="center"/>
          </w:tcPr>
          <w:p w14:paraId="33B2ED6E"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14</w:t>
            </w:r>
            <w:r w:rsidRPr="00BE7309">
              <w:rPr>
                <w:rFonts w:ascii="Calibri" w:hAnsi="Calibri" w:cs="Arial"/>
                <w:b/>
                <w:sz w:val="20"/>
                <w:szCs w:val="20"/>
                <w:vertAlign w:val="superscript"/>
              </w:rPr>
              <w:t>th</w:t>
            </w:r>
            <w:r>
              <w:rPr>
                <w:rFonts w:ascii="Calibri" w:hAnsi="Calibri" w:cs="Arial"/>
                <w:b/>
                <w:sz w:val="20"/>
                <w:szCs w:val="20"/>
              </w:rPr>
              <w:t xml:space="preserve"> – 18</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276" w:type="dxa"/>
            <w:shd w:val="clear" w:color="auto" w:fill="EEECE1" w:themeFill="background2"/>
            <w:vAlign w:val="center"/>
          </w:tcPr>
          <w:p w14:paraId="724B6129"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50DB57AE"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16</w:t>
            </w:r>
            <w:r w:rsidRPr="00FC63DF">
              <w:rPr>
                <w:rFonts w:ascii="Calibri" w:hAnsi="Calibri" w:cs="Arial"/>
                <w:b/>
                <w:sz w:val="20"/>
                <w:szCs w:val="20"/>
                <w:vertAlign w:val="superscript"/>
              </w:rPr>
              <w:t>th</w:t>
            </w:r>
            <w:r>
              <w:rPr>
                <w:rFonts w:ascii="Calibri" w:hAnsi="Calibri" w:cs="Arial"/>
                <w:b/>
                <w:sz w:val="20"/>
                <w:szCs w:val="20"/>
              </w:rPr>
              <w:t xml:space="preserve"> – 20</w:t>
            </w:r>
            <w:r w:rsidRPr="00FC63DF">
              <w:rPr>
                <w:rFonts w:ascii="Calibri" w:hAnsi="Calibri" w:cs="Arial"/>
                <w:b/>
                <w:sz w:val="20"/>
                <w:szCs w:val="20"/>
                <w:vertAlign w:val="superscript"/>
              </w:rPr>
              <w:t>th</w:t>
            </w:r>
            <w:r>
              <w:rPr>
                <w:rFonts w:ascii="Calibri" w:hAnsi="Calibri" w:cs="Arial"/>
                <w:b/>
                <w:sz w:val="20"/>
                <w:szCs w:val="20"/>
              </w:rPr>
              <w:t xml:space="preserve"> </w:t>
            </w:r>
          </w:p>
        </w:tc>
        <w:tc>
          <w:tcPr>
            <w:tcW w:w="1417" w:type="dxa"/>
            <w:shd w:val="clear" w:color="auto" w:fill="EEECE1" w:themeFill="background2"/>
            <w:vAlign w:val="center"/>
          </w:tcPr>
          <w:p w14:paraId="09BF9CBC"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6</w:t>
            </w:r>
            <w:r w:rsidRPr="00FC63DF">
              <w:rPr>
                <w:rFonts w:ascii="Calibri" w:hAnsi="Calibri" w:cs="Arial"/>
                <w:b/>
                <w:sz w:val="20"/>
                <w:szCs w:val="20"/>
                <w:vertAlign w:val="superscript"/>
              </w:rPr>
              <w:t>th</w:t>
            </w:r>
            <w:r>
              <w:rPr>
                <w:rFonts w:ascii="Calibri" w:hAnsi="Calibri" w:cs="Arial"/>
                <w:b/>
                <w:sz w:val="20"/>
                <w:szCs w:val="20"/>
              </w:rPr>
              <w:t xml:space="preserve"> – 10</w:t>
            </w:r>
            <w:r w:rsidRPr="00FC63DF">
              <w:rPr>
                <w:rFonts w:ascii="Calibri" w:hAnsi="Calibri" w:cs="Arial"/>
                <w:b/>
                <w:sz w:val="20"/>
                <w:szCs w:val="20"/>
                <w:vertAlign w:val="superscript"/>
              </w:rPr>
              <w:t>th</w:t>
            </w:r>
            <w:r>
              <w:rPr>
                <w:rFonts w:ascii="Calibri" w:hAnsi="Calibri" w:cs="Arial"/>
                <w:b/>
                <w:sz w:val="20"/>
                <w:szCs w:val="20"/>
              </w:rPr>
              <w:t xml:space="preserve"> (H)</w:t>
            </w:r>
          </w:p>
        </w:tc>
        <w:tc>
          <w:tcPr>
            <w:tcW w:w="1985" w:type="dxa"/>
            <w:shd w:val="clear" w:color="auto" w:fill="C6D9F1"/>
            <w:vAlign w:val="center"/>
          </w:tcPr>
          <w:p w14:paraId="16EC88B4"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£765.00</w:t>
            </w:r>
          </w:p>
        </w:tc>
      </w:tr>
      <w:tr w:rsidR="00A94C46" w:rsidRPr="00F8644B" w14:paraId="656D5F58" w14:textId="77777777" w:rsidTr="00A94C46">
        <w:trPr>
          <w:trHeight w:val="982"/>
        </w:trPr>
        <w:tc>
          <w:tcPr>
            <w:tcW w:w="993" w:type="dxa"/>
            <w:shd w:val="clear" w:color="auto" w:fill="C6D9F1"/>
            <w:vAlign w:val="center"/>
          </w:tcPr>
          <w:p w14:paraId="763283D1"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LMP</w:t>
            </w:r>
          </w:p>
        </w:tc>
        <w:tc>
          <w:tcPr>
            <w:tcW w:w="2409" w:type="dxa"/>
            <w:shd w:val="clear" w:color="auto" w:fill="EEECE1" w:themeFill="background2"/>
            <w:vAlign w:val="center"/>
          </w:tcPr>
          <w:p w14:paraId="0AF7CE28" w14:textId="77777777" w:rsidR="00A94C46" w:rsidRPr="00856078" w:rsidRDefault="00A94C46" w:rsidP="00A94C46">
            <w:pPr>
              <w:spacing w:after="120"/>
              <w:jc w:val="center"/>
              <w:rPr>
                <w:rFonts w:ascii="Calibri" w:hAnsi="Calibri" w:cs="Arial"/>
                <w:sz w:val="20"/>
                <w:szCs w:val="20"/>
              </w:rPr>
            </w:pPr>
            <w:r w:rsidRPr="00856078">
              <w:rPr>
                <w:rFonts w:ascii="Calibri" w:hAnsi="Calibri" w:cs="Arial"/>
                <w:sz w:val="20"/>
                <w:szCs w:val="20"/>
              </w:rPr>
              <w:t xml:space="preserve">Lifting Machines Power </w:t>
            </w:r>
            <w:r>
              <w:rPr>
                <w:rFonts w:ascii="Calibri" w:hAnsi="Calibri" w:cs="Arial"/>
                <w:sz w:val="20"/>
                <w:szCs w:val="20"/>
              </w:rPr>
              <w:t>Advanced Programme</w:t>
            </w:r>
          </w:p>
        </w:tc>
        <w:tc>
          <w:tcPr>
            <w:tcW w:w="993" w:type="dxa"/>
            <w:shd w:val="clear" w:color="auto" w:fill="C6D9F1"/>
            <w:vAlign w:val="center"/>
          </w:tcPr>
          <w:p w14:paraId="5FAC974A"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7B34EC03"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384F3224"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51435D14"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21</w:t>
            </w:r>
            <w:r w:rsidRPr="00BE7309">
              <w:rPr>
                <w:rFonts w:ascii="Calibri" w:hAnsi="Calibri" w:cs="Arial"/>
                <w:b/>
                <w:sz w:val="20"/>
                <w:szCs w:val="20"/>
                <w:vertAlign w:val="superscript"/>
              </w:rPr>
              <w:t>st</w:t>
            </w:r>
            <w:r>
              <w:rPr>
                <w:rFonts w:ascii="Calibri" w:hAnsi="Calibri" w:cs="Arial"/>
                <w:b/>
                <w:sz w:val="20"/>
                <w:szCs w:val="20"/>
              </w:rPr>
              <w:t xml:space="preserve"> – 25</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276" w:type="dxa"/>
            <w:shd w:val="clear" w:color="auto" w:fill="EEECE1" w:themeFill="background2"/>
            <w:vAlign w:val="center"/>
          </w:tcPr>
          <w:p w14:paraId="2056A57B"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371711A9"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0B0D6028"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6</w:t>
            </w:r>
            <w:r w:rsidRPr="00FC63DF">
              <w:rPr>
                <w:rFonts w:ascii="Calibri" w:hAnsi="Calibri" w:cs="Arial"/>
                <w:b/>
                <w:sz w:val="20"/>
                <w:szCs w:val="20"/>
                <w:vertAlign w:val="superscript"/>
              </w:rPr>
              <w:t>th</w:t>
            </w:r>
            <w:r>
              <w:rPr>
                <w:rFonts w:ascii="Calibri" w:hAnsi="Calibri" w:cs="Arial"/>
                <w:b/>
                <w:sz w:val="20"/>
                <w:szCs w:val="20"/>
              </w:rPr>
              <w:t xml:space="preserve"> – 10</w:t>
            </w:r>
            <w:r w:rsidRPr="00FC63DF">
              <w:rPr>
                <w:rFonts w:ascii="Calibri" w:hAnsi="Calibri" w:cs="Arial"/>
                <w:b/>
                <w:sz w:val="20"/>
                <w:szCs w:val="20"/>
                <w:vertAlign w:val="superscript"/>
              </w:rPr>
              <w:t>th</w:t>
            </w:r>
            <w:r>
              <w:rPr>
                <w:rFonts w:ascii="Calibri" w:hAnsi="Calibri" w:cs="Arial"/>
                <w:b/>
                <w:sz w:val="20"/>
                <w:szCs w:val="20"/>
              </w:rPr>
              <w:t xml:space="preserve"> </w:t>
            </w:r>
          </w:p>
        </w:tc>
        <w:tc>
          <w:tcPr>
            <w:tcW w:w="1985" w:type="dxa"/>
            <w:shd w:val="clear" w:color="auto" w:fill="C6D9F1"/>
            <w:vAlign w:val="center"/>
          </w:tcPr>
          <w:p w14:paraId="1B2E9741"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£765.00</w:t>
            </w:r>
          </w:p>
        </w:tc>
      </w:tr>
      <w:tr w:rsidR="00A94C46" w:rsidRPr="00F8644B" w14:paraId="3C97FA37" w14:textId="77777777" w:rsidTr="00A94C46">
        <w:trPr>
          <w:trHeight w:val="980"/>
        </w:trPr>
        <w:tc>
          <w:tcPr>
            <w:tcW w:w="993" w:type="dxa"/>
            <w:shd w:val="clear" w:color="auto" w:fill="C6D9F1"/>
            <w:vAlign w:val="center"/>
          </w:tcPr>
          <w:p w14:paraId="2FEF9ECB"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RCS</w:t>
            </w:r>
          </w:p>
        </w:tc>
        <w:tc>
          <w:tcPr>
            <w:tcW w:w="2409" w:type="dxa"/>
            <w:shd w:val="clear" w:color="auto" w:fill="EEECE1" w:themeFill="background2"/>
            <w:vAlign w:val="center"/>
          </w:tcPr>
          <w:p w14:paraId="16AB93D6" w14:textId="77777777" w:rsidR="00A94C46" w:rsidRPr="00856078" w:rsidRDefault="00A94C46" w:rsidP="00A94C46">
            <w:pPr>
              <w:jc w:val="center"/>
              <w:rPr>
                <w:rFonts w:ascii="Calibri" w:hAnsi="Calibri" w:cs="Arial"/>
                <w:sz w:val="20"/>
                <w:szCs w:val="20"/>
              </w:rPr>
            </w:pPr>
            <w:r w:rsidRPr="00856078">
              <w:rPr>
                <w:rFonts w:ascii="Calibri" w:hAnsi="Calibri" w:cs="Arial"/>
                <w:sz w:val="20"/>
                <w:szCs w:val="20"/>
              </w:rPr>
              <w:t xml:space="preserve">Runways and Crane Structures </w:t>
            </w:r>
            <w:r>
              <w:rPr>
                <w:rFonts w:ascii="Calibri" w:hAnsi="Calibri" w:cs="Arial"/>
                <w:sz w:val="20"/>
                <w:szCs w:val="20"/>
              </w:rPr>
              <w:t>Advanced Programme</w:t>
            </w:r>
          </w:p>
        </w:tc>
        <w:tc>
          <w:tcPr>
            <w:tcW w:w="993" w:type="dxa"/>
            <w:shd w:val="clear" w:color="auto" w:fill="C6D9F1"/>
            <w:vAlign w:val="center"/>
          </w:tcPr>
          <w:p w14:paraId="4F533429"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4604E44F"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44B77541"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4D1A0E30"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7</w:t>
            </w:r>
            <w:r w:rsidRPr="00BE7309">
              <w:rPr>
                <w:rFonts w:ascii="Calibri" w:hAnsi="Calibri" w:cs="Arial"/>
                <w:b/>
                <w:sz w:val="20"/>
                <w:szCs w:val="20"/>
                <w:vertAlign w:val="superscript"/>
              </w:rPr>
              <w:t>th</w:t>
            </w:r>
            <w:r>
              <w:rPr>
                <w:rFonts w:ascii="Calibri" w:hAnsi="Calibri" w:cs="Arial"/>
                <w:b/>
                <w:sz w:val="20"/>
                <w:szCs w:val="20"/>
              </w:rPr>
              <w:t xml:space="preserve"> – 11</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276" w:type="dxa"/>
            <w:shd w:val="clear" w:color="auto" w:fill="EEECE1" w:themeFill="background2"/>
            <w:vAlign w:val="center"/>
          </w:tcPr>
          <w:p w14:paraId="7B9F1D87"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4</w:t>
            </w:r>
            <w:r w:rsidRPr="00BE7309">
              <w:rPr>
                <w:rFonts w:ascii="Calibri" w:hAnsi="Calibri" w:cs="Arial"/>
                <w:b/>
                <w:sz w:val="20"/>
                <w:szCs w:val="20"/>
                <w:vertAlign w:val="superscript"/>
              </w:rPr>
              <w:t>th</w:t>
            </w:r>
            <w:r>
              <w:rPr>
                <w:rFonts w:ascii="Calibri" w:hAnsi="Calibri" w:cs="Arial"/>
                <w:b/>
                <w:sz w:val="20"/>
                <w:szCs w:val="20"/>
              </w:rPr>
              <w:t xml:space="preserve"> – 8</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701" w:type="dxa"/>
            <w:shd w:val="clear" w:color="auto" w:fill="EEECE1" w:themeFill="background2"/>
            <w:vAlign w:val="center"/>
          </w:tcPr>
          <w:p w14:paraId="223CB8EF"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0E8F6A17" w14:textId="77777777" w:rsidR="00A94C46" w:rsidRPr="00856078" w:rsidRDefault="00A94C46" w:rsidP="00A94C46">
            <w:pPr>
              <w:jc w:val="center"/>
              <w:rPr>
                <w:rFonts w:ascii="Calibri" w:hAnsi="Calibri" w:cs="Arial"/>
                <w:b/>
                <w:sz w:val="20"/>
                <w:szCs w:val="20"/>
              </w:rPr>
            </w:pPr>
          </w:p>
        </w:tc>
        <w:tc>
          <w:tcPr>
            <w:tcW w:w="1985" w:type="dxa"/>
            <w:shd w:val="clear" w:color="auto" w:fill="C6D9F1"/>
            <w:vAlign w:val="center"/>
          </w:tcPr>
          <w:p w14:paraId="2EE5AFDA"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£765.00</w:t>
            </w:r>
          </w:p>
        </w:tc>
      </w:tr>
      <w:tr w:rsidR="00A94C46" w:rsidRPr="00F8644B" w14:paraId="6232D57F" w14:textId="77777777" w:rsidTr="00A94C46">
        <w:trPr>
          <w:trHeight w:val="979"/>
        </w:trPr>
        <w:tc>
          <w:tcPr>
            <w:tcW w:w="993" w:type="dxa"/>
            <w:shd w:val="clear" w:color="auto" w:fill="C6D9F1"/>
            <w:vAlign w:val="center"/>
          </w:tcPr>
          <w:p w14:paraId="2D66D66A"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OTC</w:t>
            </w:r>
          </w:p>
        </w:tc>
        <w:tc>
          <w:tcPr>
            <w:tcW w:w="2409" w:type="dxa"/>
            <w:shd w:val="clear" w:color="auto" w:fill="EEECE1" w:themeFill="background2"/>
            <w:vAlign w:val="center"/>
          </w:tcPr>
          <w:p w14:paraId="5D3C7074" w14:textId="77777777" w:rsidR="00A94C46" w:rsidRPr="00856078" w:rsidRDefault="00A94C46" w:rsidP="00A94C46">
            <w:pPr>
              <w:jc w:val="center"/>
              <w:rPr>
                <w:rFonts w:ascii="Calibri" w:hAnsi="Calibri" w:cs="Arial"/>
                <w:sz w:val="20"/>
                <w:szCs w:val="20"/>
              </w:rPr>
            </w:pPr>
            <w:r w:rsidRPr="00856078">
              <w:rPr>
                <w:rFonts w:ascii="Calibri" w:hAnsi="Calibri" w:cs="Arial"/>
                <w:sz w:val="20"/>
                <w:szCs w:val="20"/>
              </w:rPr>
              <w:t xml:space="preserve">Overhead Travelling Crane </w:t>
            </w:r>
            <w:r>
              <w:rPr>
                <w:rFonts w:ascii="Calibri" w:hAnsi="Calibri" w:cs="Arial"/>
                <w:sz w:val="20"/>
                <w:szCs w:val="20"/>
              </w:rPr>
              <w:t>Advanced Programme</w:t>
            </w:r>
          </w:p>
        </w:tc>
        <w:tc>
          <w:tcPr>
            <w:tcW w:w="993" w:type="dxa"/>
            <w:shd w:val="clear" w:color="auto" w:fill="C6D9F1"/>
            <w:vAlign w:val="center"/>
          </w:tcPr>
          <w:p w14:paraId="72B30B12"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59BCB82F"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24</w:t>
            </w:r>
            <w:r w:rsidRPr="00C55A54">
              <w:rPr>
                <w:rFonts w:ascii="Calibri" w:hAnsi="Calibri" w:cs="Arial"/>
                <w:b/>
                <w:sz w:val="20"/>
                <w:szCs w:val="20"/>
                <w:vertAlign w:val="superscript"/>
              </w:rPr>
              <w:t>th</w:t>
            </w:r>
            <w:r>
              <w:rPr>
                <w:rFonts w:ascii="Calibri" w:hAnsi="Calibri" w:cs="Arial"/>
                <w:b/>
                <w:sz w:val="20"/>
                <w:szCs w:val="20"/>
              </w:rPr>
              <w:t xml:space="preserve"> – 28</w:t>
            </w:r>
            <w:r w:rsidRPr="00C55A54">
              <w:rPr>
                <w:rFonts w:ascii="Calibri" w:hAnsi="Calibri" w:cs="Arial"/>
                <w:b/>
                <w:sz w:val="20"/>
                <w:szCs w:val="20"/>
                <w:vertAlign w:val="superscript"/>
              </w:rPr>
              <w:t>th</w:t>
            </w:r>
            <w:r>
              <w:rPr>
                <w:rFonts w:ascii="Calibri" w:hAnsi="Calibri" w:cs="Arial"/>
                <w:b/>
                <w:sz w:val="20"/>
                <w:szCs w:val="20"/>
              </w:rPr>
              <w:t xml:space="preserve">   </w:t>
            </w:r>
          </w:p>
        </w:tc>
        <w:tc>
          <w:tcPr>
            <w:tcW w:w="1701" w:type="dxa"/>
            <w:shd w:val="clear" w:color="auto" w:fill="EEECE1" w:themeFill="background2"/>
            <w:vAlign w:val="center"/>
          </w:tcPr>
          <w:p w14:paraId="37F2CCA6"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78A1D385" w14:textId="77777777" w:rsidR="00A94C46" w:rsidRPr="00856078" w:rsidRDefault="00A94C46" w:rsidP="00A94C46">
            <w:pPr>
              <w:jc w:val="center"/>
              <w:rPr>
                <w:rFonts w:ascii="Calibri" w:hAnsi="Calibri" w:cs="Arial"/>
                <w:b/>
                <w:sz w:val="20"/>
                <w:szCs w:val="20"/>
              </w:rPr>
            </w:pPr>
          </w:p>
        </w:tc>
        <w:tc>
          <w:tcPr>
            <w:tcW w:w="1276" w:type="dxa"/>
            <w:shd w:val="clear" w:color="auto" w:fill="EEECE1" w:themeFill="background2"/>
            <w:vAlign w:val="center"/>
          </w:tcPr>
          <w:p w14:paraId="733C7FA3"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72F986D3"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69B63B2B"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27</w:t>
            </w:r>
            <w:r w:rsidRPr="005B005A">
              <w:rPr>
                <w:rFonts w:ascii="Calibri" w:hAnsi="Calibri" w:cs="Arial"/>
                <w:b/>
                <w:sz w:val="20"/>
                <w:szCs w:val="20"/>
                <w:vertAlign w:val="superscript"/>
              </w:rPr>
              <w:t>th</w:t>
            </w:r>
            <w:r>
              <w:rPr>
                <w:rFonts w:ascii="Calibri" w:hAnsi="Calibri" w:cs="Arial"/>
                <w:b/>
                <w:sz w:val="20"/>
                <w:szCs w:val="20"/>
              </w:rPr>
              <w:t xml:space="preserve"> – 1</w:t>
            </w:r>
            <w:r w:rsidRPr="005B005A">
              <w:rPr>
                <w:rFonts w:ascii="Calibri" w:hAnsi="Calibri" w:cs="Arial"/>
                <w:b/>
                <w:sz w:val="20"/>
                <w:szCs w:val="20"/>
                <w:vertAlign w:val="superscript"/>
              </w:rPr>
              <w:t>st</w:t>
            </w:r>
            <w:r>
              <w:rPr>
                <w:rFonts w:ascii="Calibri" w:hAnsi="Calibri" w:cs="Arial"/>
                <w:b/>
                <w:sz w:val="20"/>
                <w:szCs w:val="20"/>
              </w:rPr>
              <w:t xml:space="preserve"> Jul </w:t>
            </w:r>
          </w:p>
        </w:tc>
        <w:tc>
          <w:tcPr>
            <w:tcW w:w="1985" w:type="dxa"/>
            <w:shd w:val="clear" w:color="auto" w:fill="C6D9F1"/>
            <w:vAlign w:val="center"/>
          </w:tcPr>
          <w:p w14:paraId="0F08DDD4"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£765.00</w:t>
            </w:r>
          </w:p>
        </w:tc>
      </w:tr>
      <w:tr w:rsidR="00A94C46" w:rsidRPr="00F8644B" w14:paraId="61CAB424" w14:textId="77777777" w:rsidTr="00A94C46">
        <w:trPr>
          <w:trHeight w:val="972"/>
        </w:trPr>
        <w:tc>
          <w:tcPr>
            <w:tcW w:w="993" w:type="dxa"/>
            <w:shd w:val="clear" w:color="auto" w:fill="C6D9F1"/>
            <w:vAlign w:val="center"/>
          </w:tcPr>
          <w:p w14:paraId="53354DEA"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OCE</w:t>
            </w:r>
          </w:p>
        </w:tc>
        <w:tc>
          <w:tcPr>
            <w:tcW w:w="2409" w:type="dxa"/>
            <w:shd w:val="clear" w:color="auto" w:fill="EEECE1" w:themeFill="background2"/>
            <w:vAlign w:val="center"/>
          </w:tcPr>
          <w:p w14:paraId="3EFAEF9C" w14:textId="77777777" w:rsidR="00A94C46" w:rsidRPr="00856078" w:rsidRDefault="00A94C46" w:rsidP="00A94C46">
            <w:pPr>
              <w:jc w:val="center"/>
              <w:rPr>
                <w:rFonts w:ascii="Calibri" w:hAnsi="Calibri" w:cs="Arial"/>
                <w:sz w:val="20"/>
                <w:szCs w:val="20"/>
              </w:rPr>
            </w:pPr>
            <w:r w:rsidRPr="00856078">
              <w:rPr>
                <w:rFonts w:ascii="Calibri" w:hAnsi="Calibri" w:cs="Arial"/>
                <w:sz w:val="20"/>
                <w:szCs w:val="20"/>
              </w:rPr>
              <w:t xml:space="preserve">Offshore Container </w:t>
            </w:r>
            <w:r>
              <w:rPr>
                <w:rFonts w:ascii="Calibri" w:hAnsi="Calibri" w:cs="Arial"/>
                <w:sz w:val="20"/>
                <w:szCs w:val="20"/>
              </w:rPr>
              <w:t>Advanced Programme</w:t>
            </w:r>
          </w:p>
        </w:tc>
        <w:tc>
          <w:tcPr>
            <w:tcW w:w="993" w:type="dxa"/>
            <w:shd w:val="clear" w:color="auto" w:fill="C6D9F1"/>
            <w:vAlign w:val="center"/>
          </w:tcPr>
          <w:p w14:paraId="3BC71933"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5 days</w:t>
            </w:r>
          </w:p>
        </w:tc>
        <w:tc>
          <w:tcPr>
            <w:tcW w:w="1701" w:type="dxa"/>
            <w:shd w:val="clear" w:color="auto" w:fill="EEECE1" w:themeFill="background2"/>
            <w:vAlign w:val="center"/>
          </w:tcPr>
          <w:p w14:paraId="601E9816"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10BD66AD"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4D18B6CA" w14:textId="77777777" w:rsidR="00A94C46" w:rsidRPr="00856078" w:rsidRDefault="00A94C46" w:rsidP="00A94C46">
            <w:pPr>
              <w:jc w:val="center"/>
              <w:rPr>
                <w:rFonts w:ascii="Calibri" w:hAnsi="Calibri" w:cs="Arial"/>
                <w:b/>
                <w:sz w:val="20"/>
                <w:szCs w:val="20"/>
              </w:rPr>
            </w:pPr>
            <w:r>
              <w:rPr>
                <w:rFonts w:ascii="Calibri" w:hAnsi="Calibri" w:cs="Arial"/>
                <w:b/>
                <w:sz w:val="20"/>
                <w:szCs w:val="20"/>
              </w:rPr>
              <w:t>14</w:t>
            </w:r>
            <w:r w:rsidRPr="00BE7309">
              <w:rPr>
                <w:rFonts w:ascii="Calibri" w:hAnsi="Calibri" w:cs="Arial"/>
                <w:b/>
                <w:sz w:val="20"/>
                <w:szCs w:val="20"/>
                <w:vertAlign w:val="superscript"/>
              </w:rPr>
              <w:t>th</w:t>
            </w:r>
            <w:r>
              <w:rPr>
                <w:rFonts w:ascii="Calibri" w:hAnsi="Calibri" w:cs="Arial"/>
                <w:b/>
                <w:sz w:val="20"/>
                <w:szCs w:val="20"/>
              </w:rPr>
              <w:t xml:space="preserve"> – 18</w:t>
            </w:r>
            <w:r w:rsidRPr="00BE7309">
              <w:rPr>
                <w:rFonts w:ascii="Calibri" w:hAnsi="Calibri" w:cs="Arial"/>
                <w:b/>
                <w:sz w:val="20"/>
                <w:szCs w:val="20"/>
                <w:vertAlign w:val="superscript"/>
              </w:rPr>
              <w:t>th</w:t>
            </w:r>
            <w:r>
              <w:rPr>
                <w:rFonts w:ascii="Calibri" w:hAnsi="Calibri" w:cs="Arial"/>
                <w:b/>
                <w:sz w:val="20"/>
                <w:szCs w:val="20"/>
              </w:rPr>
              <w:t xml:space="preserve"> </w:t>
            </w:r>
          </w:p>
        </w:tc>
        <w:tc>
          <w:tcPr>
            <w:tcW w:w="1276" w:type="dxa"/>
            <w:shd w:val="clear" w:color="auto" w:fill="EEECE1" w:themeFill="background2"/>
            <w:vAlign w:val="center"/>
          </w:tcPr>
          <w:p w14:paraId="48294936" w14:textId="77777777" w:rsidR="00A94C46" w:rsidRPr="00856078" w:rsidRDefault="00A94C46" w:rsidP="00A94C46">
            <w:pPr>
              <w:jc w:val="center"/>
              <w:rPr>
                <w:rFonts w:ascii="Calibri" w:hAnsi="Calibri" w:cs="Arial"/>
                <w:b/>
                <w:sz w:val="20"/>
                <w:szCs w:val="20"/>
              </w:rPr>
            </w:pPr>
          </w:p>
        </w:tc>
        <w:tc>
          <w:tcPr>
            <w:tcW w:w="1701" w:type="dxa"/>
            <w:shd w:val="clear" w:color="auto" w:fill="EEECE1" w:themeFill="background2"/>
            <w:vAlign w:val="center"/>
          </w:tcPr>
          <w:p w14:paraId="72EA70AF" w14:textId="77777777" w:rsidR="00A94C46" w:rsidRPr="00856078" w:rsidRDefault="00A94C46" w:rsidP="00A94C46">
            <w:pPr>
              <w:jc w:val="center"/>
              <w:rPr>
                <w:rFonts w:ascii="Calibri" w:hAnsi="Calibri" w:cs="Arial"/>
                <w:b/>
                <w:sz w:val="20"/>
                <w:szCs w:val="20"/>
              </w:rPr>
            </w:pPr>
          </w:p>
        </w:tc>
        <w:tc>
          <w:tcPr>
            <w:tcW w:w="1417" w:type="dxa"/>
            <w:shd w:val="clear" w:color="auto" w:fill="EEECE1" w:themeFill="background2"/>
            <w:vAlign w:val="center"/>
          </w:tcPr>
          <w:p w14:paraId="26F1E223" w14:textId="77777777" w:rsidR="00A94C46" w:rsidRPr="00856078" w:rsidRDefault="00A94C46" w:rsidP="00A94C46">
            <w:pPr>
              <w:jc w:val="center"/>
              <w:rPr>
                <w:rFonts w:ascii="Calibri" w:hAnsi="Calibri" w:cs="Arial"/>
                <w:b/>
                <w:sz w:val="20"/>
                <w:szCs w:val="20"/>
              </w:rPr>
            </w:pPr>
          </w:p>
        </w:tc>
        <w:tc>
          <w:tcPr>
            <w:tcW w:w="1985" w:type="dxa"/>
            <w:shd w:val="clear" w:color="auto" w:fill="C6D9F1"/>
            <w:vAlign w:val="center"/>
          </w:tcPr>
          <w:p w14:paraId="287D163C" w14:textId="77777777" w:rsidR="00A94C46" w:rsidRPr="00856078" w:rsidRDefault="00A94C46" w:rsidP="00A94C46">
            <w:pPr>
              <w:jc w:val="center"/>
              <w:rPr>
                <w:rFonts w:ascii="Calibri" w:hAnsi="Calibri" w:cs="Arial"/>
                <w:b/>
                <w:sz w:val="20"/>
                <w:szCs w:val="20"/>
              </w:rPr>
            </w:pPr>
            <w:r w:rsidRPr="00856078">
              <w:rPr>
                <w:rFonts w:ascii="Calibri" w:hAnsi="Calibri" w:cs="Arial"/>
                <w:b/>
                <w:sz w:val="20"/>
                <w:szCs w:val="20"/>
              </w:rPr>
              <w:t>£765.00</w:t>
            </w:r>
          </w:p>
        </w:tc>
      </w:tr>
    </w:tbl>
    <w:p w14:paraId="46CB0BC3" w14:textId="6479BBBA" w:rsidR="00D139E1" w:rsidRDefault="00D139E1" w:rsidP="00F13B77">
      <w:pPr>
        <w:jc w:val="center"/>
        <w:rPr>
          <w:rFonts w:ascii="Calibri" w:hAnsi="Calibri" w:cs="Arial"/>
          <w:bCs/>
        </w:rPr>
      </w:pPr>
    </w:p>
    <w:p w14:paraId="2E71F923" w14:textId="7AF186D1" w:rsidR="00E17968" w:rsidRDefault="00E17968" w:rsidP="00E17968">
      <w:pPr>
        <w:pStyle w:val="NormalWeb"/>
        <w:spacing w:before="0" w:beforeAutospacing="0" w:after="0" w:afterAutospacing="0"/>
        <w:rPr>
          <w:rFonts w:ascii="Calibri" w:hAnsi="Calibri" w:cs="Arial"/>
          <w:b/>
          <w:sz w:val="20"/>
          <w:szCs w:val="20"/>
        </w:rPr>
        <w:sectPr w:rsidR="00E17968" w:rsidSect="00AA1B00">
          <w:headerReference w:type="default" r:id="rId26"/>
          <w:footerReference w:type="even" r:id="rId27"/>
          <w:footerReference w:type="default" r:id="rId28"/>
          <w:pgSz w:w="16838" w:h="11906" w:orient="landscape" w:code="9"/>
          <w:pgMar w:top="720" w:right="284" w:bottom="0" w:left="720" w:header="720" w:footer="720" w:gutter="0"/>
          <w:cols w:space="720"/>
          <w:docGrid w:linePitch="326"/>
        </w:sectPr>
      </w:pPr>
    </w:p>
    <w:p w14:paraId="68682B86" w14:textId="0A547E87" w:rsidR="00F00D58" w:rsidRPr="00F00D58" w:rsidRDefault="00F00D58" w:rsidP="00F00D58">
      <w:pPr>
        <w:pStyle w:val="NormalWeb"/>
        <w:spacing w:before="0" w:beforeAutospacing="0" w:after="0" w:afterAutospacing="0"/>
        <w:ind w:right="554"/>
        <w:rPr>
          <w:rFonts w:asciiTheme="minorHAnsi" w:hAnsiTheme="minorHAnsi" w:cstheme="minorHAnsi"/>
          <w:b/>
          <w:sz w:val="20"/>
          <w:szCs w:val="20"/>
        </w:rPr>
      </w:pPr>
      <w:r w:rsidRPr="00F00D58">
        <w:rPr>
          <w:rFonts w:asciiTheme="minorHAnsi" w:hAnsiTheme="minorHAnsi" w:cstheme="minorHAnsi"/>
          <w:b/>
          <w:sz w:val="20"/>
          <w:szCs w:val="20"/>
        </w:rPr>
        <w:lastRenderedPageBreak/>
        <w:t>IMPORTANT INFORMATION REGARDING THE COURSES</w:t>
      </w:r>
    </w:p>
    <w:p w14:paraId="51D12385" w14:textId="77777777" w:rsidR="00F00D58" w:rsidRDefault="00F00D58" w:rsidP="00F00D58">
      <w:pPr>
        <w:pStyle w:val="NormalWeb"/>
        <w:spacing w:before="0" w:beforeAutospacing="0" w:after="0" w:afterAutospacing="0"/>
        <w:ind w:right="554"/>
        <w:rPr>
          <w:rFonts w:asciiTheme="minorHAnsi" w:hAnsiTheme="minorHAnsi" w:cstheme="minorHAnsi"/>
          <w:bCs/>
          <w:sz w:val="20"/>
          <w:szCs w:val="20"/>
        </w:rPr>
      </w:pPr>
    </w:p>
    <w:p w14:paraId="678BA641" w14:textId="77777777" w:rsidR="00C65EDF" w:rsidRPr="005D0E65" w:rsidRDefault="00C65EDF" w:rsidP="00C65EDF">
      <w:pPr>
        <w:pStyle w:val="NormalWeb"/>
        <w:numPr>
          <w:ilvl w:val="0"/>
          <w:numId w:val="4"/>
        </w:numPr>
        <w:spacing w:before="0" w:beforeAutospacing="0" w:after="0" w:afterAutospacing="0"/>
        <w:ind w:left="0" w:right="554" w:hanging="357"/>
        <w:rPr>
          <w:rFonts w:asciiTheme="minorHAnsi" w:hAnsiTheme="minorHAnsi" w:cstheme="minorHAnsi"/>
          <w:bCs/>
          <w:sz w:val="20"/>
          <w:szCs w:val="20"/>
        </w:rPr>
      </w:pPr>
      <w:r w:rsidRPr="005D0E65">
        <w:rPr>
          <w:rFonts w:asciiTheme="minorHAnsi" w:hAnsiTheme="minorHAnsi" w:cstheme="minorHAnsi"/>
          <w:bCs/>
          <w:sz w:val="20"/>
          <w:szCs w:val="20"/>
        </w:rPr>
        <w:t xml:space="preserve">The FOU (Foundation) course is held over 4 days and will commence at 08:30am and finish at 4:30pm (Monday to Thursday). </w:t>
      </w:r>
      <w:r>
        <w:rPr>
          <w:rFonts w:asciiTheme="minorHAnsi" w:hAnsiTheme="minorHAnsi" w:cstheme="minorHAnsi"/>
          <w:bCs/>
          <w:sz w:val="20"/>
          <w:szCs w:val="20"/>
        </w:rPr>
        <w:t>When this course is scheduled to start on a Tuesday,</w:t>
      </w:r>
      <w:r w:rsidRPr="005D0E65">
        <w:rPr>
          <w:rFonts w:asciiTheme="minorHAnsi" w:hAnsiTheme="minorHAnsi" w:cstheme="minorHAnsi"/>
          <w:bCs/>
          <w:sz w:val="20"/>
          <w:szCs w:val="20"/>
        </w:rPr>
        <w:t xml:space="preserve"> the hours are as above, excluding Friday when it will be 08:30am to 3:00pm. </w:t>
      </w:r>
    </w:p>
    <w:p w14:paraId="0A2F00DB" w14:textId="77777777" w:rsidR="00FC6C20" w:rsidRPr="005D0E65" w:rsidRDefault="00FC6C20" w:rsidP="00B43BD6">
      <w:pPr>
        <w:pStyle w:val="NormalWeb"/>
        <w:spacing w:before="0" w:beforeAutospacing="0" w:after="0" w:afterAutospacing="0"/>
        <w:ind w:right="554"/>
        <w:rPr>
          <w:rFonts w:asciiTheme="minorHAnsi" w:hAnsiTheme="minorHAnsi" w:cstheme="minorHAnsi"/>
          <w:bCs/>
          <w:sz w:val="20"/>
          <w:szCs w:val="20"/>
        </w:rPr>
      </w:pPr>
    </w:p>
    <w:p w14:paraId="7F5AA303" w14:textId="34B31AA7" w:rsidR="00C85C40" w:rsidRPr="005D0E65" w:rsidRDefault="00AC4DD0" w:rsidP="00B43BD6">
      <w:pPr>
        <w:pStyle w:val="NormalWeb"/>
        <w:numPr>
          <w:ilvl w:val="0"/>
          <w:numId w:val="4"/>
        </w:numPr>
        <w:spacing w:before="0" w:beforeAutospacing="0" w:after="0" w:afterAutospacing="0"/>
        <w:ind w:left="0" w:right="554" w:hanging="357"/>
        <w:rPr>
          <w:rFonts w:asciiTheme="minorHAnsi" w:hAnsiTheme="minorHAnsi" w:cstheme="minorHAnsi"/>
          <w:bCs/>
          <w:sz w:val="20"/>
          <w:szCs w:val="20"/>
        </w:rPr>
      </w:pPr>
      <w:r w:rsidRPr="005D0E65">
        <w:rPr>
          <w:rFonts w:asciiTheme="minorHAnsi" w:hAnsiTheme="minorHAnsi" w:cstheme="minorHAnsi"/>
          <w:bCs/>
          <w:sz w:val="20"/>
          <w:szCs w:val="20"/>
        </w:rPr>
        <w:t xml:space="preserve">All </w:t>
      </w:r>
      <w:r w:rsidR="003E65B2" w:rsidRPr="005D0E65">
        <w:rPr>
          <w:rFonts w:asciiTheme="minorHAnsi" w:hAnsiTheme="minorHAnsi" w:cstheme="minorHAnsi"/>
          <w:bCs/>
          <w:sz w:val="20"/>
          <w:szCs w:val="20"/>
        </w:rPr>
        <w:t xml:space="preserve">other courses will commence at </w:t>
      </w:r>
      <w:r w:rsidR="00260D30" w:rsidRPr="005D0E65">
        <w:rPr>
          <w:rFonts w:asciiTheme="minorHAnsi" w:hAnsiTheme="minorHAnsi" w:cstheme="minorHAnsi"/>
          <w:bCs/>
          <w:sz w:val="20"/>
          <w:szCs w:val="20"/>
        </w:rPr>
        <w:t>08:3</w:t>
      </w:r>
      <w:r w:rsidRPr="005D0E65">
        <w:rPr>
          <w:rFonts w:asciiTheme="minorHAnsi" w:hAnsiTheme="minorHAnsi" w:cstheme="minorHAnsi"/>
          <w:bCs/>
          <w:sz w:val="20"/>
          <w:szCs w:val="20"/>
        </w:rPr>
        <w:t>0</w:t>
      </w:r>
      <w:r w:rsidR="003E65B2" w:rsidRPr="005D0E65">
        <w:rPr>
          <w:rFonts w:asciiTheme="minorHAnsi" w:hAnsiTheme="minorHAnsi" w:cstheme="minorHAnsi"/>
          <w:bCs/>
          <w:sz w:val="20"/>
          <w:szCs w:val="20"/>
        </w:rPr>
        <w:t>am and finish at 4</w:t>
      </w:r>
      <w:r w:rsidR="00260D30" w:rsidRPr="005D0E65">
        <w:rPr>
          <w:rFonts w:asciiTheme="minorHAnsi" w:hAnsiTheme="minorHAnsi" w:cstheme="minorHAnsi"/>
          <w:bCs/>
          <w:sz w:val="20"/>
          <w:szCs w:val="20"/>
        </w:rPr>
        <w:t>:</w:t>
      </w:r>
      <w:r w:rsidR="003E65B2" w:rsidRPr="005D0E65">
        <w:rPr>
          <w:rFonts w:asciiTheme="minorHAnsi" w:hAnsiTheme="minorHAnsi" w:cstheme="minorHAnsi"/>
          <w:bCs/>
          <w:sz w:val="20"/>
          <w:szCs w:val="20"/>
        </w:rPr>
        <w:t>30pm</w:t>
      </w:r>
      <w:r w:rsidRPr="005D0E65">
        <w:rPr>
          <w:rFonts w:asciiTheme="minorHAnsi" w:hAnsiTheme="minorHAnsi" w:cstheme="minorHAnsi"/>
          <w:bCs/>
          <w:sz w:val="20"/>
          <w:szCs w:val="20"/>
        </w:rPr>
        <w:t xml:space="preserve"> </w:t>
      </w:r>
      <w:r w:rsidR="00736810" w:rsidRPr="005D0E65">
        <w:rPr>
          <w:rFonts w:asciiTheme="minorHAnsi" w:hAnsiTheme="minorHAnsi" w:cstheme="minorHAnsi"/>
          <w:bCs/>
          <w:sz w:val="20"/>
          <w:szCs w:val="20"/>
        </w:rPr>
        <w:t>(</w:t>
      </w:r>
      <w:r w:rsidR="00FA14AE" w:rsidRPr="005D0E65">
        <w:rPr>
          <w:rFonts w:asciiTheme="minorHAnsi" w:hAnsiTheme="minorHAnsi" w:cstheme="minorHAnsi"/>
          <w:bCs/>
          <w:sz w:val="20"/>
          <w:szCs w:val="20"/>
        </w:rPr>
        <w:t>Monday</w:t>
      </w:r>
      <w:r w:rsidR="007333B8" w:rsidRPr="005D0E65">
        <w:rPr>
          <w:rFonts w:asciiTheme="minorHAnsi" w:hAnsiTheme="minorHAnsi" w:cstheme="minorHAnsi"/>
          <w:bCs/>
          <w:sz w:val="20"/>
          <w:szCs w:val="20"/>
        </w:rPr>
        <w:t xml:space="preserve"> to </w:t>
      </w:r>
      <w:r w:rsidR="00FA14AE" w:rsidRPr="005D0E65">
        <w:rPr>
          <w:rFonts w:asciiTheme="minorHAnsi" w:hAnsiTheme="minorHAnsi" w:cstheme="minorHAnsi"/>
          <w:bCs/>
          <w:sz w:val="20"/>
          <w:szCs w:val="20"/>
        </w:rPr>
        <w:t>Thursday</w:t>
      </w:r>
      <w:r w:rsidR="007333B8" w:rsidRPr="005D0E65">
        <w:rPr>
          <w:rFonts w:asciiTheme="minorHAnsi" w:hAnsiTheme="minorHAnsi" w:cstheme="minorHAnsi"/>
          <w:bCs/>
          <w:sz w:val="20"/>
          <w:szCs w:val="20"/>
        </w:rPr>
        <w:t xml:space="preserve">) and </w:t>
      </w:r>
      <w:r w:rsidR="00260D30" w:rsidRPr="005D0E65">
        <w:rPr>
          <w:rFonts w:asciiTheme="minorHAnsi" w:hAnsiTheme="minorHAnsi" w:cstheme="minorHAnsi"/>
          <w:bCs/>
          <w:sz w:val="20"/>
          <w:szCs w:val="20"/>
        </w:rPr>
        <w:t>08:30</w:t>
      </w:r>
      <w:r w:rsidR="007333B8" w:rsidRPr="005D0E65">
        <w:rPr>
          <w:rFonts w:asciiTheme="minorHAnsi" w:hAnsiTheme="minorHAnsi" w:cstheme="minorHAnsi"/>
          <w:bCs/>
          <w:sz w:val="20"/>
          <w:szCs w:val="20"/>
        </w:rPr>
        <w:t>am to 3</w:t>
      </w:r>
      <w:r w:rsidR="00260D30" w:rsidRPr="005D0E65">
        <w:rPr>
          <w:rFonts w:asciiTheme="minorHAnsi" w:hAnsiTheme="minorHAnsi" w:cstheme="minorHAnsi"/>
          <w:bCs/>
          <w:sz w:val="20"/>
          <w:szCs w:val="20"/>
        </w:rPr>
        <w:t>:</w:t>
      </w:r>
      <w:r w:rsidR="007333B8" w:rsidRPr="005D0E65">
        <w:rPr>
          <w:rFonts w:asciiTheme="minorHAnsi" w:hAnsiTheme="minorHAnsi" w:cstheme="minorHAnsi"/>
          <w:bCs/>
          <w:sz w:val="20"/>
          <w:szCs w:val="20"/>
        </w:rPr>
        <w:t>00</w:t>
      </w:r>
      <w:r w:rsidR="00736810" w:rsidRPr="005D0E65">
        <w:rPr>
          <w:rFonts w:asciiTheme="minorHAnsi" w:hAnsiTheme="minorHAnsi" w:cstheme="minorHAnsi"/>
          <w:bCs/>
          <w:sz w:val="20"/>
          <w:szCs w:val="20"/>
        </w:rPr>
        <w:t>pm</w:t>
      </w:r>
      <w:r w:rsidR="00F44084" w:rsidRPr="005D0E65">
        <w:rPr>
          <w:rFonts w:asciiTheme="minorHAnsi" w:hAnsiTheme="minorHAnsi" w:cstheme="minorHAnsi"/>
          <w:bCs/>
          <w:sz w:val="20"/>
          <w:szCs w:val="20"/>
        </w:rPr>
        <w:t xml:space="preserve"> at the latest</w:t>
      </w:r>
      <w:r w:rsidR="00736810" w:rsidRPr="005D0E65">
        <w:rPr>
          <w:rFonts w:asciiTheme="minorHAnsi" w:hAnsiTheme="minorHAnsi" w:cstheme="minorHAnsi"/>
          <w:bCs/>
          <w:sz w:val="20"/>
          <w:szCs w:val="20"/>
        </w:rPr>
        <w:t xml:space="preserve"> (</w:t>
      </w:r>
      <w:r w:rsidR="00FA14AE" w:rsidRPr="005D0E65">
        <w:rPr>
          <w:rFonts w:asciiTheme="minorHAnsi" w:hAnsiTheme="minorHAnsi" w:cstheme="minorHAnsi"/>
          <w:bCs/>
          <w:sz w:val="20"/>
          <w:szCs w:val="20"/>
        </w:rPr>
        <w:t>Frid</w:t>
      </w:r>
      <w:r w:rsidR="00713A6E" w:rsidRPr="005D0E65">
        <w:rPr>
          <w:rFonts w:asciiTheme="minorHAnsi" w:hAnsiTheme="minorHAnsi" w:cstheme="minorHAnsi"/>
          <w:bCs/>
          <w:sz w:val="20"/>
          <w:szCs w:val="20"/>
        </w:rPr>
        <w:t>ay</w:t>
      </w:r>
      <w:r w:rsidR="00736810" w:rsidRPr="005D0E65">
        <w:rPr>
          <w:rFonts w:asciiTheme="minorHAnsi" w:hAnsiTheme="minorHAnsi" w:cstheme="minorHAnsi"/>
          <w:bCs/>
          <w:sz w:val="20"/>
          <w:szCs w:val="20"/>
        </w:rPr>
        <w:t>)</w:t>
      </w:r>
      <w:r w:rsidR="00260D30" w:rsidRPr="005D0E65">
        <w:rPr>
          <w:rFonts w:asciiTheme="minorHAnsi" w:hAnsiTheme="minorHAnsi" w:cstheme="minorHAnsi"/>
          <w:bCs/>
          <w:sz w:val="20"/>
          <w:szCs w:val="20"/>
        </w:rPr>
        <w:t xml:space="preserve">. The timings throughout the week may change </w:t>
      </w:r>
      <w:r w:rsidR="00F44084" w:rsidRPr="005D0E65">
        <w:rPr>
          <w:rFonts w:asciiTheme="minorHAnsi" w:hAnsiTheme="minorHAnsi" w:cstheme="minorHAnsi"/>
          <w:bCs/>
          <w:sz w:val="20"/>
          <w:szCs w:val="20"/>
        </w:rPr>
        <w:t>depend</w:t>
      </w:r>
      <w:r w:rsidR="00260D30" w:rsidRPr="005D0E65">
        <w:rPr>
          <w:rFonts w:asciiTheme="minorHAnsi" w:hAnsiTheme="minorHAnsi" w:cstheme="minorHAnsi"/>
          <w:bCs/>
          <w:sz w:val="20"/>
          <w:szCs w:val="20"/>
        </w:rPr>
        <w:t>ing</w:t>
      </w:r>
      <w:r w:rsidR="00F44084" w:rsidRPr="005D0E65">
        <w:rPr>
          <w:rFonts w:asciiTheme="minorHAnsi" w:hAnsiTheme="minorHAnsi" w:cstheme="minorHAnsi"/>
          <w:bCs/>
          <w:sz w:val="20"/>
          <w:szCs w:val="20"/>
        </w:rPr>
        <w:t xml:space="preserve"> on group progress</w:t>
      </w:r>
      <w:r w:rsidR="00260D30" w:rsidRPr="005D0E65">
        <w:rPr>
          <w:rFonts w:asciiTheme="minorHAnsi" w:hAnsiTheme="minorHAnsi" w:cstheme="minorHAnsi"/>
          <w:bCs/>
          <w:sz w:val="20"/>
          <w:szCs w:val="20"/>
        </w:rPr>
        <w:t xml:space="preserve"> but th</w:t>
      </w:r>
      <w:r w:rsidR="00F00D58">
        <w:rPr>
          <w:rFonts w:asciiTheme="minorHAnsi" w:hAnsiTheme="minorHAnsi" w:cstheme="minorHAnsi"/>
          <w:bCs/>
          <w:sz w:val="20"/>
          <w:szCs w:val="20"/>
        </w:rPr>
        <w:t>is</w:t>
      </w:r>
      <w:r w:rsidR="00260D30" w:rsidRPr="005D0E65">
        <w:rPr>
          <w:rFonts w:asciiTheme="minorHAnsi" w:hAnsiTheme="minorHAnsi" w:cstheme="minorHAnsi"/>
          <w:bCs/>
          <w:sz w:val="20"/>
          <w:szCs w:val="20"/>
        </w:rPr>
        <w:t xml:space="preserve"> will be communicated by the trainer. </w:t>
      </w:r>
    </w:p>
    <w:p w14:paraId="101734B2" w14:textId="77777777" w:rsidR="00D6755F" w:rsidRPr="005D0E65" w:rsidRDefault="00D6755F" w:rsidP="00B43BD6">
      <w:pPr>
        <w:pStyle w:val="NormalWeb"/>
        <w:spacing w:before="0" w:beforeAutospacing="0" w:after="0" w:afterAutospacing="0"/>
        <w:ind w:right="554"/>
        <w:rPr>
          <w:rFonts w:asciiTheme="minorHAnsi" w:hAnsiTheme="minorHAnsi" w:cstheme="minorHAnsi"/>
          <w:bCs/>
          <w:sz w:val="20"/>
          <w:szCs w:val="20"/>
        </w:rPr>
      </w:pPr>
    </w:p>
    <w:p w14:paraId="08EAE1C6" w14:textId="22A59643" w:rsidR="00D6755F" w:rsidRPr="005D0E65" w:rsidRDefault="00260D30" w:rsidP="00B43BD6">
      <w:pPr>
        <w:pStyle w:val="NormalWeb"/>
        <w:numPr>
          <w:ilvl w:val="0"/>
          <w:numId w:val="4"/>
        </w:numPr>
        <w:spacing w:before="0" w:beforeAutospacing="0" w:after="0" w:afterAutospacing="0"/>
        <w:ind w:left="0" w:right="554" w:hanging="357"/>
        <w:rPr>
          <w:rFonts w:asciiTheme="minorHAnsi" w:hAnsiTheme="minorHAnsi" w:cstheme="minorHAnsi"/>
          <w:bCs/>
          <w:sz w:val="20"/>
          <w:szCs w:val="20"/>
        </w:rPr>
      </w:pPr>
      <w:r w:rsidRPr="005D0E65">
        <w:rPr>
          <w:rFonts w:asciiTheme="minorHAnsi" w:hAnsiTheme="minorHAnsi" w:cstheme="minorHAnsi"/>
          <w:bCs/>
          <w:sz w:val="20"/>
          <w:szCs w:val="20"/>
        </w:rPr>
        <w:t xml:space="preserve">For hybrid course dates, </w:t>
      </w:r>
      <w:r w:rsidR="00D6755F" w:rsidRPr="005D0E65">
        <w:rPr>
          <w:rFonts w:asciiTheme="minorHAnsi" w:hAnsiTheme="minorHAnsi" w:cstheme="minorHAnsi"/>
          <w:bCs/>
          <w:sz w:val="20"/>
          <w:szCs w:val="20"/>
        </w:rPr>
        <w:t xml:space="preserve">please note that the final assessment must be booked via the online assessment portal. This is to ensure that all students on these courses sit the same assessment method. Details on how to book these will be provided with the joining instructions, along with the booking form. </w:t>
      </w:r>
    </w:p>
    <w:p w14:paraId="54AD0B55" w14:textId="77777777" w:rsidR="00D6755F" w:rsidRPr="005D0E65" w:rsidRDefault="00D6755F" w:rsidP="00B43BD6">
      <w:pPr>
        <w:pStyle w:val="NormalWeb"/>
        <w:spacing w:before="0" w:beforeAutospacing="0" w:after="0" w:afterAutospacing="0"/>
        <w:ind w:right="554"/>
        <w:rPr>
          <w:rFonts w:asciiTheme="minorHAnsi" w:hAnsiTheme="minorHAnsi" w:cstheme="minorHAnsi"/>
          <w:b/>
          <w:sz w:val="20"/>
          <w:szCs w:val="20"/>
        </w:rPr>
      </w:pPr>
    </w:p>
    <w:p w14:paraId="532C9696" w14:textId="1C597B7E" w:rsidR="00C731F3" w:rsidRPr="005D0E65" w:rsidRDefault="00C731F3" w:rsidP="00B43BD6">
      <w:pPr>
        <w:numPr>
          <w:ilvl w:val="0"/>
          <w:numId w:val="4"/>
        </w:numPr>
        <w:ind w:left="0" w:right="554" w:hanging="357"/>
        <w:rPr>
          <w:rFonts w:asciiTheme="minorHAnsi" w:hAnsiTheme="minorHAnsi" w:cstheme="minorHAnsi"/>
          <w:sz w:val="20"/>
          <w:szCs w:val="20"/>
        </w:rPr>
      </w:pPr>
      <w:r w:rsidRPr="005D0E65">
        <w:rPr>
          <w:rFonts w:asciiTheme="minorHAnsi" w:hAnsiTheme="minorHAnsi" w:cstheme="minorHAnsi"/>
          <w:sz w:val="20"/>
          <w:szCs w:val="20"/>
        </w:rPr>
        <w:t xml:space="preserve">Whenever possible we will endeavour to provide training on the preferred dates selected on the booking form. </w:t>
      </w:r>
      <w:r w:rsidR="00DB7B29" w:rsidRPr="005D0E65">
        <w:rPr>
          <w:rFonts w:asciiTheme="minorHAnsi" w:hAnsiTheme="minorHAnsi" w:cstheme="minorHAnsi"/>
          <w:sz w:val="20"/>
          <w:szCs w:val="20"/>
        </w:rPr>
        <w:t xml:space="preserve"> </w:t>
      </w:r>
      <w:r w:rsidR="00825F14" w:rsidRPr="005D0E65">
        <w:rPr>
          <w:rFonts w:asciiTheme="minorHAnsi" w:hAnsiTheme="minorHAnsi" w:cstheme="minorHAnsi"/>
          <w:sz w:val="20"/>
          <w:szCs w:val="20"/>
        </w:rPr>
        <w:t>However,</w:t>
      </w:r>
      <w:r w:rsidRPr="005D0E65">
        <w:rPr>
          <w:rFonts w:asciiTheme="minorHAnsi" w:hAnsiTheme="minorHAnsi" w:cstheme="minorHAnsi"/>
          <w:sz w:val="20"/>
          <w:szCs w:val="20"/>
        </w:rPr>
        <w:t xml:space="preserve"> places will be allocated on a first come basis. </w:t>
      </w:r>
      <w:r w:rsidR="00DB7B29" w:rsidRPr="005D0E65">
        <w:rPr>
          <w:rFonts w:asciiTheme="minorHAnsi" w:hAnsiTheme="minorHAnsi" w:cstheme="minorHAnsi"/>
          <w:sz w:val="20"/>
          <w:szCs w:val="20"/>
        </w:rPr>
        <w:t xml:space="preserve"> </w:t>
      </w:r>
      <w:r w:rsidRPr="005D0E65">
        <w:rPr>
          <w:rFonts w:asciiTheme="minorHAnsi" w:hAnsiTheme="minorHAnsi" w:cstheme="minorHAnsi"/>
          <w:sz w:val="20"/>
          <w:szCs w:val="20"/>
        </w:rPr>
        <w:t>Please therefore indicate any acceptable alternative dates.</w:t>
      </w:r>
    </w:p>
    <w:p w14:paraId="2FE352A3" w14:textId="77777777" w:rsidR="003D0917" w:rsidRPr="005D0E65" w:rsidRDefault="003D0917" w:rsidP="00B43BD6">
      <w:pPr>
        <w:ind w:right="554"/>
        <w:rPr>
          <w:rFonts w:asciiTheme="minorHAnsi" w:hAnsiTheme="minorHAnsi" w:cstheme="minorHAnsi"/>
          <w:sz w:val="20"/>
          <w:szCs w:val="20"/>
        </w:rPr>
      </w:pPr>
    </w:p>
    <w:p w14:paraId="5781C1E3" w14:textId="145AC706" w:rsidR="00C731F3" w:rsidRDefault="001E52BF" w:rsidP="00B43BD6">
      <w:pPr>
        <w:numPr>
          <w:ilvl w:val="0"/>
          <w:numId w:val="4"/>
        </w:numPr>
        <w:ind w:left="0" w:right="554" w:hanging="357"/>
        <w:rPr>
          <w:rFonts w:asciiTheme="minorHAnsi" w:hAnsiTheme="minorHAnsi" w:cstheme="minorHAnsi"/>
          <w:sz w:val="20"/>
          <w:szCs w:val="20"/>
        </w:rPr>
      </w:pPr>
      <w:r w:rsidRPr="005D0E65">
        <w:rPr>
          <w:rFonts w:asciiTheme="minorHAnsi" w:hAnsiTheme="minorHAnsi" w:cstheme="minorHAnsi"/>
          <w:sz w:val="20"/>
          <w:szCs w:val="20"/>
        </w:rPr>
        <w:t xml:space="preserve">Lunch: students are asked to bring their own lunch as this is no longer provided due to COVID 19 risk control measures in place. A free of charge drinks vending machine is provided for use throughout the day together with filtered and chilled </w:t>
      </w:r>
      <w:r w:rsidR="00BD4DCA" w:rsidRPr="005D0E65">
        <w:rPr>
          <w:rFonts w:asciiTheme="minorHAnsi" w:hAnsiTheme="minorHAnsi" w:cstheme="minorHAnsi"/>
          <w:sz w:val="20"/>
          <w:szCs w:val="20"/>
        </w:rPr>
        <w:t>freshwater</w:t>
      </w:r>
      <w:r w:rsidRPr="005D0E65">
        <w:rPr>
          <w:rFonts w:asciiTheme="minorHAnsi" w:hAnsiTheme="minorHAnsi" w:cstheme="minorHAnsi"/>
          <w:sz w:val="20"/>
          <w:szCs w:val="20"/>
        </w:rPr>
        <w:t xml:space="preserve"> towers. </w:t>
      </w:r>
      <w:r w:rsidR="00BD4DCA" w:rsidRPr="005D0E65">
        <w:rPr>
          <w:rFonts w:asciiTheme="minorHAnsi" w:hAnsiTheme="minorHAnsi" w:cstheme="minorHAnsi"/>
          <w:sz w:val="20"/>
          <w:szCs w:val="20"/>
        </w:rPr>
        <w:t xml:space="preserve">There </w:t>
      </w:r>
      <w:r w:rsidR="008A1B72" w:rsidRPr="005D0E65">
        <w:rPr>
          <w:rFonts w:asciiTheme="minorHAnsi" w:hAnsiTheme="minorHAnsi" w:cstheme="minorHAnsi"/>
          <w:sz w:val="20"/>
          <w:szCs w:val="20"/>
        </w:rPr>
        <w:t xml:space="preserve">is a range of </w:t>
      </w:r>
      <w:r w:rsidR="00BD4DCA" w:rsidRPr="005D0E65">
        <w:rPr>
          <w:rFonts w:asciiTheme="minorHAnsi" w:hAnsiTheme="minorHAnsi" w:cstheme="minorHAnsi"/>
          <w:sz w:val="20"/>
          <w:szCs w:val="20"/>
        </w:rPr>
        <w:t xml:space="preserve">local food outlets available within a </w:t>
      </w:r>
      <w:r w:rsidR="008A1B72" w:rsidRPr="005D0E65">
        <w:rPr>
          <w:rFonts w:asciiTheme="minorHAnsi" w:hAnsiTheme="minorHAnsi" w:cstheme="minorHAnsi"/>
          <w:sz w:val="20"/>
          <w:szCs w:val="20"/>
        </w:rPr>
        <w:t>5-minute</w:t>
      </w:r>
      <w:r w:rsidR="00BD4DCA" w:rsidRPr="005D0E65">
        <w:rPr>
          <w:rFonts w:asciiTheme="minorHAnsi" w:hAnsiTheme="minorHAnsi" w:cstheme="minorHAnsi"/>
          <w:sz w:val="20"/>
          <w:szCs w:val="20"/>
        </w:rPr>
        <w:t xml:space="preserve"> drive of the training centre. </w:t>
      </w:r>
    </w:p>
    <w:p w14:paraId="6C349BC1" w14:textId="77777777" w:rsidR="00960571" w:rsidRDefault="00960571" w:rsidP="00960571">
      <w:pPr>
        <w:pStyle w:val="ListParagraph"/>
        <w:rPr>
          <w:rFonts w:asciiTheme="minorHAnsi" w:hAnsiTheme="minorHAnsi" w:cstheme="minorHAnsi"/>
        </w:rPr>
      </w:pPr>
    </w:p>
    <w:p w14:paraId="7991DF68" w14:textId="7BCA412B" w:rsidR="00960571" w:rsidRPr="005D0E65" w:rsidRDefault="00960571" w:rsidP="00B43BD6">
      <w:pPr>
        <w:numPr>
          <w:ilvl w:val="0"/>
          <w:numId w:val="4"/>
        </w:numPr>
        <w:ind w:left="0" w:right="554" w:hanging="357"/>
        <w:rPr>
          <w:rFonts w:asciiTheme="minorHAnsi" w:hAnsiTheme="minorHAnsi" w:cstheme="minorHAnsi"/>
          <w:sz w:val="20"/>
          <w:szCs w:val="20"/>
        </w:rPr>
      </w:pPr>
      <w:r>
        <w:rPr>
          <w:rFonts w:asciiTheme="minorHAnsi" w:hAnsiTheme="minorHAnsi" w:cstheme="minorHAnsi"/>
          <w:sz w:val="20"/>
          <w:szCs w:val="20"/>
        </w:rPr>
        <w:t xml:space="preserve">The Advanced Programme training courses include a mixture of classroom and workshop sessions. Workshop sessions will involve handling equipment. Delegates should therefore be cleanly dresses and bring a suitable overall and safety footwear for the practical sessions. Hand tools will be provided and it will be the responsibility of the delegate to ensure that all tools and equipment are returned to their respective location at the end of the practical sessions. </w:t>
      </w:r>
    </w:p>
    <w:p w14:paraId="27F800A0" w14:textId="2D23B526" w:rsidR="00C731F3" w:rsidRPr="005D0E65" w:rsidRDefault="00C731F3" w:rsidP="00227D91">
      <w:pPr>
        <w:ind w:left="426"/>
        <w:rPr>
          <w:rFonts w:asciiTheme="minorHAnsi" w:hAnsiTheme="minorHAnsi" w:cstheme="minorHAnsi"/>
          <w:sz w:val="20"/>
          <w:szCs w:val="20"/>
        </w:rPr>
      </w:pPr>
    </w:p>
    <w:p w14:paraId="6D459634" w14:textId="77777777" w:rsidR="00400FB6" w:rsidRDefault="00400FB6">
      <w:pPr>
        <w:rPr>
          <w:rFonts w:ascii="Calibri" w:hAnsi="Calibri" w:cs="Arial"/>
          <w:b/>
          <w:bCs/>
          <w:sz w:val="22"/>
          <w:szCs w:val="22"/>
        </w:rPr>
      </w:pPr>
    </w:p>
    <w:p w14:paraId="4B204E6A" w14:textId="77777777" w:rsidR="00C731F3" w:rsidRDefault="00C731F3">
      <w:pPr>
        <w:rPr>
          <w:rFonts w:ascii="Arial" w:hAnsi="Arial" w:cs="Arial"/>
          <w:sz w:val="22"/>
        </w:rPr>
        <w:sectPr w:rsidR="00C731F3" w:rsidSect="009939A9">
          <w:pgSz w:w="11906" w:h="16838" w:code="9"/>
          <w:pgMar w:top="284" w:right="284" w:bottom="720" w:left="720" w:header="720" w:footer="720" w:gutter="0"/>
          <w:cols w:space="720"/>
          <w:docGrid w:linePitch="245"/>
        </w:sectPr>
      </w:pPr>
    </w:p>
    <w:p w14:paraId="4C878594" w14:textId="77777777" w:rsidR="008470A4" w:rsidRDefault="008470A4" w:rsidP="009B7529">
      <w:pPr>
        <w:pStyle w:val="Heading1"/>
        <w:keepNext w:val="0"/>
        <w:tabs>
          <w:tab w:val="left" w:pos="180"/>
          <w:tab w:val="left" w:pos="1440"/>
          <w:tab w:val="left" w:pos="2160"/>
          <w:tab w:val="left" w:pos="2880"/>
          <w:tab w:val="left" w:pos="5040"/>
          <w:tab w:val="left" w:pos="8820"/>
        </w:tabs>
        <w:spacing w:after="120"/>
        <w:jc w:val="center"/>
        <w:rPr>
          <w:rFonts w:ascii="Calibri" w:hAnsi="Calibri" w:cs="Arial"/>
          <w:b/>
          <w:sz w:val="20"/>
          <w:szCs w:val="20"/>
        </w:rPr>
      </w:pPr>
    </w:p>
    <w:p w14:paraId="316D28AD" w14:textId="6CDF2CF5" w:rsidR="00E34424" w:rsidRDefault="00E34424" w:rsidP="009B7529">
      <w:pPr>
        <w:pStyle w:val="Heading1"/>
        <w:keepNext w:val="0"/>
        <w:tabs>
          <w:tab w:val="left" w:pos="180"/>
          <w:tab w:val="left" w:pos="1440"/>
          <w:tab w:val="left" w:pos="2160"/>
          <w:tab w:val="left" w:pos="2880"/>
          <w:tab w:val="left" w:pos="5040"/>
          <w:tab w:val="left" w:pos="8820"/>
        </w:tabs>
        <w:spacing w:after="120"/>
        <w:jc w:val="center"/>
        <w:rPr>
          <w:rFonts w:ascii="Calibri" w:hAnsi="Calibri" w:cs="Arial"/>
          <w:b/>
          <w:bCs/>
          <w:sz w:val="20"/>
          <w:szCs w:val="20"/>
        </w:rPr>
      </w:pPr>
      <w:r w:rsidRPr="009B7529">
        <w:rPr>
          <w:rFonts w:ascii="Calibri" w:hAnsi="Calibri" w:cs="Arial"/>
          <w:b/>
          <w:sz w:val="20"/>
          <w:szCs w:val="20"/>
        </w:rPr>
        <w:t>LIFTING EQUIPMENT ENGINEERS ASSOCIATION</w:t>
      </w:r>
      <w:r w:rsidR="009B7529">
        <w:rPr>
          <w:rFonts w:ascii="Calibri" w:hAnsi="Calibri" w:cs="Arial"/>
          <w:b/>
          <w:sz w:val="20"/>
          <w:szCs w:val="20"/>
        </w:rPr>
        <w:t xml:space="preserve"> - </w:t>
      </w:r>
      <w:r w:rsidRPr="009B7529">
        <w:rPr>
          <w:rFonts w:ascii="Calibri" w:hAnsi="Calibri" w:cs="Arial"/>
          <w:b/>
          <w:bCs/>
          <w:sz w:val="20"/>
          <w:szCs w:val="20"/>
        </w:rPr>
        <w:t xml:space="preserve">TRAINING COURSES BOOKING FORM </w:t>
      </w:r>
      <w:r w:rsidR="00885BA6">
        <w:rPr>
          <w:rFonts w:ascii="Calibri" w:hAnsi="Calibri" w:cs="Arial"/>
          <w:b/>
          <w:bCs/>
          <w:sz w:val="20"/>
          <w:szCs w:val="20"/>
        </w:rPr>
        <w:t>Jan – Jun 2022</w:t>
      </w:r>
    </w:p>
    <w:p w14:paraId="43BE4B77" w14:textId="77777777" w:rsidR="004B72AF" w:rsidRDefault="004B72AF" w:rsidP="004B72AF"/>
    <w:p w14:paraId="7661ED2B" w14:textId="77777777" w:rsidR="004B72AF" w:rsidRPr="004B72AF" w:rsidRDefault="004B72AF" w:rsidP="004B72AF">
      <w:pPr>
        <w:jc w:val="center"/>
        <w:rPr>
          <w:rFonts w:asciiTheme="minorHAnsi" w:hAnsiTheme="minorHAnsi"/>
          <w:sz w:val="20"/>
          <w:szCs w:val="20"/>
        </w:rPr>
      </w:pPr>
      <w:r w:rsidRPr="004B72AF">
        <w:rPr>
          <w:rFonts w:asciiTheme="minorHAnsi" w:hAnsiTheme="minorHAnsi"/>
          <w:sz w:val="20"/>
          <w:szCs w:val="20"/>
        </w:rPr>
        <w:t xml:space="preserve">PLEASE NOTE THAT LEEA MEMBERS </w:t>
      </w:r>
      <w:r w:rsidRPr="004B72AF">
        <w:rPr>
          <w:rFonts w:asciiTheme="minorHAnsi" w:hAnsiTheme="minorHAnsi"/>
          <w:b/>
          <w:bCs/>
          <w:color w:val="FF0000"/>
          <w:sz w:val="20"/>
          <w:szCs w:val="20"/>
          <w:u w:val="single"/>
        </w:rPr>
        <w:t>MUST</w:t>
      </w:r>
      <w:r w:rsidRPr="004B72AF">
        <w:rPr>
          <w:rFonts w:asciiTheme="minorHAnsi" w:hAnsiTheme="minorHAnsi"/>
          <w:color w:val="FF0000"/>
          <w:sz w:val="20"/>
          <w:szCs w:val="20"/>
        </w:rPr>
        <w:t xml:space="preserve"> </w:t>
      </w:r>
      <w:r w:rsidRPr="004B72AF">
        <w:rPr>
          <w:rFonts w:asciiTheme="minorHAnsi" w:hAnsiTheme="minorHAnsi"/>
          <w:sz w:val="20"/>
          <w:szCs w:val="20"/>
        </w:rPr>
        <w:t xml:space="preserve">ONLY NOMINATE THEIR OWN EMPLOYEES FOR ANY LEEA TRAINING - IF LEEA DISCOVER THAT NON-EMPLOYEES ARE IN ATTENDANCE, THEY WILL </w:t>
      </w:r>
      <w:r w:rsidRPr="004B72AF">
        <w:rPr>
          <w:rFonts w:asciiTheme="minorHAnsi" w:hAnsiTheme="minorHAnsi"/>
          <w:b/>
          <w:bCs/>
          <w:color w:val="FF0000"/>
          <w:sz w:val="20"/>
          <w:szCs w:val="20"/>
        </w:rPr>
        <w:t>NOT</w:t>
      </w:r>
      <w:r w:rsidRPr="004B72AF">
        <w:rPr>
          <w:rFonts w:asciiTheme="minorHAnsi" w:hAnsiTheme="minorHAnsi"/>
          <w:color w:val="FF0000"/>
          <w:sz w:val="20"/>
          <w:szCs w:val="20"/>
        </w:rPr>
        <w:t xml:space="preserve"> </w:t>
      </w:r>
      <w:r w:rsidRPr="004B72AF">
        <w:rPr>
          <w:rFonts w:asciiTheme="minorHAnsi" w:hAnsiTheme="minorHAnsi"/>
          <w:sz w:val="20"/>
          <w:szCs w:val="20"/>
        </w:rPr>
        <w:t xml:space="preserve">BE PERMITTED TO CONTINUE WITH THE TRAINING COURSE AND </w:t>
      </w:r>
      <w:r w:rsidRPr="004B72AF">
        <w:rPr>
          <w:rFonts w:asciiTheme="minorHAnsi" w:hAnsiTheme="minorHAnsi"/>
          <w:b/>
          <w:bCs/>
          <w:color w:val="FF0000"/>
          <w:sz w:val="20"/>
          <w:szCs w:val="20"/>
          <w:u w:val="single"/>
        </w:rPr>
        <w:t>NO</w:t>
      </w:r>
      <w:r w:rsidRPr="004B72AF">
        <w:rPr>
          <w:rFonts w:asciiTheme="minorHAnsi" w:hAnsiTheme="minorHAnsi"/>
          <w:color w:val="FF0000"/>
          <w:sz w:val="20"/>
          <w:szCs w:val="20"/>
        </w:rPr>
        <w:t xml:space="preserve"> </w:t>
      </w:r>
      <w:r>
        <w:rPr>
          <w:rFonts w:asciiTheme="minorHAnsi" w:hAnsiTheme="minorHAnsi"/>
          <w:sz w:val="20"/>
          <w:szCs w:val="20"/>
        </w:rPr>
        <w:t>CERTIFICATES WILL BE ISSUED</w:t>
      </w:r>
    </w:p>
    <w:p w14:paraId="4A9AE5D4" w14:textId="336FD2C7" w:rsidR="00527730" w:rsidRDefault="00527730" w:rsidP="001D39DF">
      <w:pPr>
        <w:rPr>
          <w:rFonts w:asciiTheme="minorHAnsi" w:hAnsiTheme="minorHAnsi" w:cs="Arial"/>
          <w:bCs/>
          <w:u w:val="single"/>
        </w:rPr>
      </w:pPr>
    </w:p>
    <w:p w14:paraId="63F5F12F" w14:textId="4CA63BD2" w:rsidR="00527730" w:rsidRDefault="00527730" w:rsidP="001D39DF">
      <w:pPr>
        <w:rPr>
          <w:rFonts w:asciiTheme="minorHAnsi" w:hAnsiTheme="minorHAnsi" w:cs="Arial"/>
          <w:bCs/>
          <w:u w:val="single"/>
        </w:rPr>
      </w:pPr>
      <w:r w:rsidRPr="00616AC8">
        <w:rPr>
          <w:rFonts w:asciiTheme="minorHAnsi" w:hAnsiTheme="minorHAnsi" w:cstheme="minorHAnsi"/>
          <w:b/>
          <w:noProof/>
          <w:sz w:val="20"/>
          <w:szCs w:val="20"/>
        </w:rPr>
        <mc:AlternateContent>
          <mc:Choice Requires="wps">
            <w:drawing>
              <wp:anchor distT="45720" distB="45720" distL="114300" distR="114300" simplePos="0" relativeHeight="251767296" behindDoc="0" locked="0" layoutInCell="1" allowOverlap="1" wp14:anchorId="2051C3AE" wp14:editId="57FEA5E1">
                <wp:simplePos x="0" y="0"/>
                <wp:positionH relativeFrom="margin">
                  <wp:posOffset>0</wp:posOffset>
                </wp:positionH>
                <wp:positionV relativeFrom="paragraph">
                  <wp:posOffset>43180</wp:posOffset>
                </wp:positionV>
                <wp:extent cx="6772940" cy="3609975"/>
                <wp:effectExtent l="0" t="0" r="2794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40" cy="3609975"/>
                        </a:xfrm>
                        <a:prstGeom prst="rect">
                          <a:avLst/>
                        </a:prstGeom>
                        <a:solidFill>
                          <a:srgbClr val="FFFFFF"/>
                        </a:solidFill>
                        <a:ln w="9525">
                          <a:solidFill>
                            <a:srgbClr val="000000"/>
                          </a:solidFill>
                          <a:miter lim="800000"/>
                          <a:headEnd/>
                          <a:tailEnd/>
                        </a:ln>
                      </wps:spPr>
                      <wps:txbx>
                        <w:txbxContent>
                          <w:p w14:paraId="65C8912C" w14:textId="77777777" w:rsidR="00527730" w:rsidRPr="00527730" w:rsidRDefault="00527730" w:rsidP="00527730">
                            <w:pPr>
                              <w:rPr>
                                <w:rFonts w:asciiTheme="minorHAnsi" w:hAnsiTheme="minorHAnsi" w:cstheme="minorHAnsi"/>
                                <w:b/>
                                <w:bCs/>
                                <w:sz w:val="20"/>
                                <w:szCs w:val="20"/>
                              </w:rPr>
                            </w:pPr>
                            <w:r w:rsidRPr="00527730">
                              <w:rPr>
                                <w:rFonts w:asciiTheme="minorHAnsi" w:hAnsiTheme="minorHAnsi" w:cstheme="minorHAnsi"/>
                                <w:b/>
                                <w:bCs/>
                                <w:sz w:val="20"/>
                                <w:szCs w:val="20"/>
                              </w:rPr>
                              <w:t>Students Details</w:t>
                            </w:r>
                          </w:p>
                          <w:p w14:paraId="5A7638AC" w14:textId="51985642" w:rsidR="00527730" w:rsidRDefault="00527730" w:rsidP="00527730">
                            <w:pPr>
                              <w:rPr>
                                <w:rFonts w:asciiTheme="minorHAnsi" w:hAnsiTheme="minorHAnsi" w:cstheme="minorHAnsi"/>
                                <w:b/>
                                <w:bCs/>
                                <w:sz w:val="20"/>
                                <w:szCs w:val="20"/>
                              </w:rPr>
                            </w:pPr>
                          </w:p>
                          <w:p w14:paraId="5C31F692" w14:textId="785E3EDF" w:rsidR="00527730" w:rsidRDefault="00527730" w:rsidP="00527730">
                            <w:pPr>
                              <w:rPr>
                                <w:rFonts w:asciiTheme="minorHAnsi" w:hAnsiTheme="minorHAnsi" w:cstheme="minorHAnsi"/>
                                <w:noProof/>
                                <w:sz w:val="20"/>
                                <w:szCs w:val="20"/>
                              </w:rPr>
                            </w:pPr>
                            <w:r w:rsidRPr="00527730">
                              <w:rPr>
                                <w:rFonts w:asciiTheme="minorHAnsi" w:hAnsiTheme="minorHAnsi" w:cstheme="minorHAnsi"/>
                                <w:sz w:val="20"/>
                                <w:szCs w:val="20"/>
                              </w:rPr>
                              <w:t xml:space="preserve">Given </w:t>
                            </w:r>
                            <w:r>
                              <w:rPr>
                                <w:rFonts w:asciiTheme="minorHAnsi" w:hAnsiTheme="minorHAnsi" w:cstheme="minorHAnsi"/>
                                <w:sz w:val="20"/>
                                <w:szCs w:val="20"/>
                              </w:rPr>
                              <w:t xml:space="preserve">Name: </w:t>
                            </w:r>
                            <w:sdt>
                              <w:sdtPr>
                                <w:rPr>
                                  <w:rFonts w:asciiTheme="minorHAnsi" w:hAnsiTheme="minorHAnsi" w:cstheme="minorHAnsi"/>
                                  <w:noProof/>
                                  <w:sz w:val="20"/>
                                  <w:szCs w:val="20"/>
                                </w:rPr>
                                <w:id w:val="1695966879"/>
                                <w:placeholder>
                                  <w:docPart w:val="C545ABCACFDE424DB2FAF4730EA19F7D"/>
                                </w:placeholder>
                                <w:showingPlcHdr/>
                                <w:text/>
                              </w:sdtPr>
                              <w:sdtEndPr/>
                              <w:sdtContent>
                                <w:r w:rsidRPr="00616AC8">
                                  <w:rPr>
                                    <w:rStyle w:val="PlaceholderText"/>
                                    <w:rFonts w:asciiTheme="minorHAnsi" w:hAnsiTheme="minorHAnsi" w:cstheme="minorHAnsi"/>
                                    <w:sz w:val="20"/>
                                    <w:szCs w:val="20"/>
                                  </w:rPr>
                                  <w:t>Click or tap here to enter text.</w:t>
                                </w:r>
                              </w:sdtContent>
                            </w:sdt>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t xml:space="preserve">Family Name: </w:t>
                            </w:r>
                            <w:sdt>
                              <w:sdtPr>
                                <w:rPr>
                                  <w:rFonts w:asciiTheme="minorHAnsi" w:hAnsiTheme="minorHAnsi" w:cstheme="minorHAnsi"/>
                                  <w:noProof/>
                                  <w:sz w:val="20"/>
                                  <w:szCs w:val="20"/>
                                </w:rPr>
                                <w:id w:val="-168333084"/>
                                <w:placeholder>
                                  <w:docPart w:val="A55B1AF4B7544EC19DBDB54E07FC4E9B"/>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529ED830" w14:textId="4EF7B08F" w:rsidR="00527730" w:rsidRDefault="00527730" w:rsidP="00527730">
                            <w:pPr>
                              <w:rPr>
                                <w:rFonts w:asciiTheme="minorHAnsi" w:hAnsiTheme="minorHAnsi" w:cstheme="minorHAnsi"/>
                                <w:noProof/>
                                <w:sz w:val="20"/>
                                <w:szCs w:val="20"/>
                              </w:rPr>
                            </w:pPr>
                          </w:p>
                          <w:p w14:paraId="0F3D358B" w14:textId="71D942B1"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Date of Birth: </w:t>
                            </w:r>
                            <w:sdt>
                              <w:sdtPr>
                                <w:rPr>
                                  <w:rFonts w:asciiTheme="minorHAnsi" w:hAnsiTheme="minorHAnsi" w:cstheme="minorHAnsi"/>
                                  <w:noProof/>
                                  <w:sz w:val="20"/>
                                  <w:szCs w:val="20"/>
                                </w:rPr>
                                <w:id w:val="-402062409"/>
                                <w:placeholder>
                                  <w:docPart w:val="4767A90F364240699BF49D60D9D26402"/>
                                </w:placeholder>
                                <w:showingPlcHdr/>
                                <w:text/>
                              </w:sdtPr>
                              <w:sdtEndPr/>
                              <w:sdtContent>
                                <w:r w:rsidRPr="00616AC8">
                                  <w:rPr>
                                    <w:rStyle w:val="PlaceholderText"/>
                                    <w:rFonts w:asciiTheme="minorHAnsi" w:hAnsiTheme="minorHAnsi" w:cstheme="minorHAnsi"/>
                                    <w:sz w:val="20"/>
                                    <w:szCs w:val="20"/>
                                  </w:rPr>
                                  <w:t>Click or tap here to enter text.</w:t>
                                </w:r>
                              </w:sdtContent>
                            </w:sdt>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t xml:space="preserve">LEEA Student ID (if known): </w:t>
                            </w:r>
                            <w:sdt>
                              <w:sdtPr>
                                <w:rPr>
                                  <w:rFonts w:asciiTheme="minorHAnsi" w:hAnsiTheme="minorHAnsi" w:cstheme="minorHAnsi"/>
                                  <w:noProof/>
                                  <w:sz w:val="20"/>
                                  <w:szCs w:val="20"/>
                                </w:rPr>
                                <w:id w:val="1745603696"/>
                                <w:placeholder>
                                  <w:docPart w:val="249DD1929F4C44AEABE00C3116E9F8D3"/>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36E07B69" w14:textId="6A843A1F" w:rsidR="00527730" w:rsidRDefault="00527730" w:rsidP="00527730">
                            <w:pPr>
                              <w:rPr>
                                <w:rFonts w:asciiTheme="minorHAnsi" w:hAnsiTheme="minorHAnsi" w:cstheme="minorHAnsi"/>
                                <w:noProof/>
                                <w:sz w:val="20"/>
                                <w:szCs w:val="20"/>
                              </w:rPr>
                            </w:pPr>
                          </w:p>
                          <w:p w14:paraId="70F0E114" w14:textId="5A775AC1"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Learning Difficulties</w:t>
                            </w:r>
                          </w:p>
                          <w:p w14:paraId="2FE171A9" w14:textId="76D2282C" w:rsidR="00527730" w:rsidRDefault="00527730" w:rsidP="00527730">
                            <w:pPr>
                              <w:rPr>
                                <w:rFonts w:asciiTheme="minorHAnsi" w:hAnsiTheme="minorHAnsi" w:cstheme="minorHAnsi"/>
                                <w:noProof/>
                                <w:sz w:val="20"/>
                                <w:szCs w:val="20"/>
                              </w:rPr>
                            </w:pPr>
                          </w:p>
                          <w:p w14:paraId="775C20A2" w14:textId="502B75C7" w:rsidR="00527730" w:rsidRP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Does your delegate have any additional learning needs e.g., Dyslexia, if yes, please tick the box and provide details when submitting the form. This information will be held in the strictest confidence  </w:t>
                            </w:r>
                          </w:p>
                          <w:p w14:paraId="32F1CEBD" w14:textId="77777777" w:rsidR="00527730" w:rsidRDefault="00527730" w:rsidP="00527730">
                            <w:pPr>
                              <w:rPr>
                                <w:rFonts w:asciiTheme="minorHAnsi" w:hAnsiTheme="minorHAnsi" w:cstheme="minorHAnsi"/>
                                <w:b/>
                                <w:bCs/>
                                <w:noProof/>
                                <w:sz w:val="20"/>
                                <w:szCs w:val="20"/>
                              </w:rPr>
                            </w:pPr>
                          </w:p>
                          <w:p w14:paraId="6DB6BA29" w14:textId="414436A3" w:rsidR="00527730" w:rsidRDefault="00527730" w:rsidP="00527730">
                            <w:pPr>
                              <w:rPr>
                                <w:rFonts w:asciiTheme="minorHAnsi" w:hAnsiTheme="minorHAnsi" w:cstheme="minorHAnsi"/>
                                <w:b/>
                                <w:bCs/>
                                <w:noProof/>
                                <w:sz w:val="20"/>
                                <w:szCs w:val="20"/>
                              </w:rPr>
                            </w:pPr>
                            <w:r>
                              <w:rPr>
                                <w:rFonts w:asciiTheme="minorHAnsi" w:hAnsiTheme="minorHAnsi" w:cstheme="minorHAnsi"/>
                                <w:b/>
                                <w:bCs/>
                                <w:noProof/>
                                <w:sz w:val="20"/>
                                <w:szCs w:val="20"/>
                              </w:rPr>
                              <w:t>Company Details</w:t>
                            </w:r>
                          </w:p>
                          <w:p w14:paraId="58C898D0" w14:textId="229B3AC8" w:rsidR="00527730" w:rsidRDefault="00527730" w:rsidP="00527730">
                            <w:pPr>
                              <w:rPr>
                                <w:rFonts w:asciiTheme="minorHAnsi" w:hAnsiTheme="minorHAnsi" w:cstheme="minorHAnsi"/>
                                <w:b/>
                                <w:bCs/>
                                <w:noProof/>
                                <w:sz w:val="20"/>
                                <w:szCs w:val="20"/>
                              </w:rPr>
                            </w:pPr>
                          </w:p>
                          <w:p w14:paraId="382ACE9E" w14:textId="66C1FD59"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Company Name (and Branch if applicable): </w:t>
                            </w:r>
                            <w:sdt>
                              <w:sdtPr>
                                <w:rPr>
                                  <w:rFonts w:asciiTheme="minorHAnsi" w:hAnsiTheme="minorHAnsi" w:cstheme="minorHAnsi"/>
                                  <w:noProof/>
                                  <w:sz w:val="20"/>
                                  <w:szCs w:val="20"/>
                                </w:rPr>
                                <w:id w:val="-1395353972"/>
                                <w:placeholder>
                                  <w:docPart w:val="7D98D8BC9F7A4E96BA3A743B0F8E25A4"/>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7BC0E6EF" w14:textId="77777777" w:rsidR="00527730" w:rsidRDefault="00527730" w:rsidP="00527730">
                            <w:pPr>
                              <w:rPr>
                                <w:rFonts w:asciiTheme="minorHAnsi" w:hAnsiTheme="minorHAnsi" w:cstheme="minorHAnsi"/>
                                <w:sz w:val="20"/>
                                <w:szCs w:val="20"/>
                              </w:rPr>
                            </w:pPr>
                          </w:p>
                          <w:p w14:paraId="4788896C" w14:textId="1E1DE402" w:rsidR="00527730" w:rsidRDefault="00527730" w:rsidP="00527730">
                            <w:pPr>
                              <w:rPr>
                                <w:rFonts w:asciiTheme="minorHAnsi" w:hAnsiTheme="minorHAnsi" w:cstheme="minorHAnsi"/>
                                <w:noProof/>
                                <w:sz w:val="20"/>
                                <w:szCs w:val="20"/>
                              </w:rPr>
                            </w:pPr>
                            <w:r>
                              <w:rPr>
                                <w:rFonts w:asciiTheme="minorHAnsi" w:hAnsiTheme="minorHAnsi" w:cstheme="minorHAnsi"/>
                                <w:sz w:val="20"/>
                                <w:szCs w:val="20"/>
                              </w:rPr>
                              <w:t xml:space="preserve">Address: </w:t>
                            </w:r>
                            <w:sdt>
                              <w:sdtPr>
                                <w:rPr>
                                  <w:rFonts w:asciiTheme="minorHAnsi" w:hAnsiTheme="minorHAnsi" w:cstheme="minorHAnsi"/>
                                  <w:noProof/>
                                  <w:sz w:val="20"/>
                                  <w:szCs w:val="20"/>
                                </w:rPr>
                                <w:id w:val="1012340865"/>
                                <w:placeholder>
                                  <w:docPart w:val="ED4AEA8BE5804AA8883B0734F3006041"/>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289CBB96" w14:textId="77777777" w:rsidR="00527730" w:rsidRDefault="00527730" w:rsidP="00527730">
                            <w:pPr>
                              <w:rPr>
                                <w:rFonts w:asciiTheme="minorHAnsi" w:hAnsiTheme="minorHAnsi" w:cstheme="minorHAnsi"/>
                                <w:noProof/>
                                <w:sz w:val="20"/>
                                <w:szCs w:val="20"/>
                              </w:rPr>
                            </w:pPr>
                          </w:p>
                          <w:p w14:paraId="3D24DAFF" w14:textId="241A863E"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Training Contact: </w:t>
                            </w:r>
                          </w:p>
                          <w:p w14:paraId="5109A222" w14:textId="77777777" w:rsidR="00527730" w:rsidRDefault="00527730" w:rsidP="00527730">
                            <w:pPr>
                              <w:rPr>
                                <w:rFonts w:asciiTheme="minorHAnsi" w:hAnsiTheme="minorHAnsi" w:cstheme="minorHAnsi"/>
                                <w:noProof/>
                                <w:sz w:val="20"/>
                                <w:szCs w:val="20"/>
                              </w:rPr>
                            </w:pPr>
                          </w:p>
                          <w:p w14:paraId="28E141DB" w14:textId="1FD532C6"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Training Contact Phone Number: </w:t>
                            </w:r>
                            <w:sdt>
                              <w:sdtPr>
                                <w:rPr>
                                  <w:rFonts w:asciiTheme="minorHAnsi" w:hAnsiTheme="minorHAnsi" w:cstheme="minorHAnsi"/>
                                  <w:noProof/>
                                  <w:sz w:val="20"/>
                                  <w:szCs w:val="20"/>
                                </w:rPr>
                                <w:id w:val="-749189145"/>
                                <w:placeholder>
                                  <w:docPart w:val="D67B530BB2D14EA1994F15A75EE6801B"/>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341FB773" w14:textId="77777777" w:rsidR="00527730" w:rsidRDefault="00527730" w:rsidP="00527730">
                            <w:pPr>
                              <w:rPr>
                                <w:rFonts w:asciiTheme="minorHAnsi" w:hAnsiTheme="minorHAnsi" w:cstheme="minorHAnsi"/>
                                <w:noProof/>
                                <w:sz w:val="20"/>
                                <w:szCs w:val="20"/>
                              </w:rPr>
                            </w:pPr>
                          </w:p>
                          <w:p w14:paraId="2DCE2314" w14:textId="799DC1C6" w:rsidR="00527730" w:rsidRPr="00527730" w:rsidRDefault="00527730" w:rsidP="00527730">
                            <w:pPr>
                              <w:rPr>
                                <w:rFonts w:asciiTheme="minorHAnsi" w:hAnsiTheme="minorHAnsi" w:cstheme="minorHAnsi"/>
                                <w:sz w:val="20"/>
                                <w:szCs w:val="20"/>
                              </w:rPr>
                            </w:pPr>
                            <w:r>
                              <w:rPr>
                                <w:rFonts w:asciiTheme="minorHAnsi" w:hAnsiTheme="minorHAnsi" w:cstheme="minorHAnsi"/>
                                <w:noProof/>
                                <w:sz w:val="20"/>
                                <w:szCs w:val="20"/>
                              </w:rPr>
                              <w:t xml:space="preserve">Training Contact Email address: </w:t>
                            </w:r>
                            <w:sdt>
                              <w:sdtPr>
                                <w:rPr>
                                  <w:rFonts w:asciiTheme="minorHAnsi" w:hAnsiTheme="minorHAnsi" w:cstheme="minorHAnsi"/>
                                  <w:noProof/>
                                  <w:sz w:val="20"/>
                                  <w:szCs w:val="20"/>
                                </w:rPr>
                                <w:id w:val="1119035821"/>
                                <w:placeholder>
                                  <w:docPart w:val="9F602267C6B3464593ADA36E00DBE9BA"/>
                                </w:placeholder>
                                <w:showingPlcHdr/>
                                <w:text/>
                              </w:sdtPr>
                              <w:sdtEndPr/>
                              <w:sdtContent>
                                <w:r w:rsidRPr="00616AC8">
                                  <w:rPr>
                                    <w:rStyle w:val="PlaceholderText"/>
                                    <w:rFonts w:asciiTheme="minorHAnsi" w:hAnsiTheme="minorHAnsi" w:cstheme="minorHAnsi"/>
                                    <w:sz w:val="20"/>
                                    <w:szCs w:val="20"/>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1C3AE" id="_x0000_s1028" type="#_x0000_t202" style="position:absolute;left:0;text-align:left;margin-left:0;margin-top:3.4pt;width:533.3pt;height:284.25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">
                <v:textbox>
                  <w:txbxContent>
                    <w:p w14:paraId="65C8912C" w14:textId="77777777" w:rsidR="00527730" w:rsidRPr="00527730" w:rsidRDefault="00527730" w:rsidP="00527730">
                      <w:pPr>
                        <w:rPr>
                          <w:rFonts w:asciiTheme="minorHAnsi" w:hAnsiTheme="minorHAnsi" w:cstheme="minorHAnsi"/>
                          <w:b/>
                          <w:bCs/>
                          <w:sz w:val="20"/>
                          <w:szCs w:val="20"/>
                        </w:rPr>
                      </w:pPr>
                      <w:r w:rsidRPr="00527730">
                        <w:rPr>
                          <w:rFonts w:asciiTheme="minorHAnsi" w:hAnsiTheme="minorHAnsi" w:cstheme="minorHAnsi"/>
                          <w:b/>
                          <w:bCs/>
                          <w:sz w:val="20"/>
                          <w:szCs w:val="20"/>
                        </w:rPr>
                        <w:t>Students Details</w:t>
                      </w:r>
                    </w:p>
                    <w:p w14:paraId="5A7638AC" w14:textId="51985642" w:rsidR="00527730" w:rsidRDefault="00527730" w:rsidP="00527730">
                      <w:pPr>
                        <w:rPr>
                          <w:rFonts w:asciiTheme="minorHAnsi" w:hAnsiTheme="minorHAnsi" w:cstheme="minorHAnsi"/>
                          <w:b/>
                          <w:bCs/>
                          <w:sz w:val="20"/>
                          <w:szCs w:val="20"/>
                        </w:rPr>
                      </w:pPr>
                    </w:p>
                    <w:p w14:paraId="5C31F692" w14:textId="785E3EDF" w:rsidR="00527730" w:rsidRDefault="00527730" w:rsidP="00527730">
                      <w:pPr>
                        <w:rPr>
                          <w:rFonts w:asciiTheme="minorHAnsi" w:hAnsiTheme="minorHAnsi" w:cstheme="minorHAnsi"/>
                          <w:noProof/>
                          <w:sz w:val="20"/>
                          <w:szCs w:val="20"/>
                        </w:rPr>
                      </w:pPr>
                      <w:r w:rsidRPr="00527730">
                        <w:rPr>
                          <w:rFonts w:asciiTheme="minorHAnsi" w:hAnsiTheme="minorHAnsi" w:cstheme="minorHAnsi"/>
                          <w:sz w:val="20"/>
                          <w:szCs w:val="20"/>
                        </w:rPr>
                        <w:t xml:space="preserve">Given </w:t>
                      </w:r>
                      <w:r>
                        <w:rPr>
                          <w:rFonts w:asciiTheme="minorHAnsi" w:hAnsiTheme="minorHAnsi" w:cstheme="minorHAnsi"/>
                          <w:sz w:val="20"/>
                          <w:szCs w:val="20"/>
                        </w:rPr>
                        <w:t xml:space="preserve">Name: </w:t>
                      </w:r>
                      <w:sdt>
                        <w:sdtPr>
                          <w:rPr>
                            <w:rFonts w:asciiTheme="minorHAnsi" w:hAnsiTheme="minorHAnsi" w:cstheme="minorHAnsi"/>
                            <w:noProof/>
                            <w:sz w:val="20"/>
                            <w:szCs w:val="20"/>
                          </w:rPr>
                          <w:id w:val="1695966879"/>
                          <w:placeholder>
                            <w:docPart w:val="C545ABCACFDE424DB2FAF4730EA19F7D"/>
                          </w:placeholder>
                          <w:showingPlcHdr/>
                          <w:text/>
                        </w:sdtPr>
                        <w:sdtEndPr/>
                        <w:sdtContent>
                          <w:r w:rsidRPr="00616AC8">
                            <w:rPr>
                              <w:rStyle w:val="PlaceholderText"/>
                              <w:rFonts w:asciiTheme="minorHAnsi" w:hAnsiTheme="minorHAnsi" w:cstheme="minorHAnsi"/>
                              <w:sz w:val="20"/>
                              <w:szCs w:val="20"/>
                            </w:rPr>
                            <w:t>Click or tap here to enter text.</w:t>
                          </w:r>
                        </w:sdtContent>
                      </w:sdt>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t xml:space="preserve">Family Name: </w:t>
                      </w:r>
                      <w:sdt>
                        <w:sdtPr>
                          <w:rPr>
                            <w:rFonts w:asciiTheme="minorHAnsi" w:hAnsiTheme="minorHAnsi" w:cstheme="minorHAnsi"/>
                            <w:noProof/>
                            <w:sz w:val="20"/>
                            <w:szCs w:val="20"/>
                          </w:rPr>
                          <w:id w:val="-168333084"/>
                          <w:placeholder>
                            <w:docPart w:val="A55B1AF4B7544EC19DBDB54E07FC4E9B"/>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529ED830" w14:textId="4EF7B08F" w:rsidR="00527730" w:rsidRDefault="00527730" w:rsidP="00527730">
                      <w:pPr>
                        <w:rPr>
                          <w:rFonts w:asciiTheme="minorHAnsi" w:hAnsiTheme="minorHAnsi" w:cstheme="minorHAnsi"/>
                          <w:noProof/>
                          <w:sz w:val="20"/>
                          <w:szCs w:val="20"/>
                        </w:rPr>
                      </w:pPr>
                    </w:p>
                    <w:p w14:paraId="0F3D358B" w14:textId="71D942B1"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Date of Birth: </w:t>
                      </w:r>
                      <w:sdt>
                        <w:sdtPr>
                          <w:rPr>
                            <w:rFonts w:asciiTheme="minorHAnsi" w:hAnsiTheme="minorHAnsi" w:cstheme="minorHAnsi"/>
                            <w:noProof/>
                            <w:sz w:val="20"/>
                            <w:szCs w:val="20"/>
                          </w:rPr>
                          <w:id w:val="-402062409"/>
                          <w:placeholder>
                            <w:docPart w:val="4767A90F364240699BF49D60D9D26402"/>
                          </w:placeholder>
                          <w:showingPlcHdr/>
                          <w:text/>
                        </w:sdtPr>
                        <w:sdtEndPr/>
                        <w:sdtContent>
                          <w:r w:rsidRPr="00616AC8">
                            <w:rPr>
                              <w:rStyle w:val="PlaceholderText"/>
                              <w:rFonts w:asciiTheme="minorHAnsi" w:hAnsiTheme="minorHAnsi" w:cstheme="minorHAnsi"/>
                              <w:sz w:val="20"/>
                              <w:szCs w:val="20"/>
                            </w:rPr>
                            <w:t>Click or tap here to enter text.</w:t>
                          </w:r>
                        </w:sdtContent>
                      </w:sdt>
                      <w:r>
                        <w:rPr>
                          <w:rFonts w:asciiTheme="minorHAnsi" w:hAnsiTheme="minorHAnsi" w:cstheme="minorHAnsi"/>
                          <w:noProof/>
                          <w:sz w:val="20"/>
                          <w:szCs w:val="20"/>
                        </w:rPr>
                        <w:tab/>
                      </w:r>
                      <w:r>
                        <w:rPr>
                          <w:rFonts w:asciiTheme="minorHAnsi" w:hAnsiTheme="minorHAnsi" w:cstheme="minorHAnsi"/>
                          <w:noProof/>
                          <w:sz w:val="20"/>
                          <w:szCs w:val="20"/>
                        </w:rPr>
                        <w:tab/>
                      </w:r>
                      <w:r>
                        <w:rPr>
                          <w:rFonts w:asciiTheme="minorHAnsi" w:hAnsiTheme="minorHAnsi" w:cstheme="minorHAnsi"/>
                          <w:noProof/>
                          <w:sz w:val="20"/>
                          <w:szCs w:val="20"/>
                        </w:rPr>
                        <w:tab/>
                        <w:t xml:space="preserve">LEEA Student ID (if known): </w:t>
                      </w:r>
                      <w:sdt>
                        <w:sdtPr>
                          <w:rPr>
                            <w:rFonts w:asciiTheme="minorHAnsi" w:hAnsiTheme="minorHAnsi" w:cstheme="minorHAnsi"/>
                            <w:noProof/>
                            <w:sz w:val="20"/>
                            <w:szCs w:val="20"/>
                          </w:rPr>
                          <w:id w:val="1745603696"/>
                          <w:placeholder>
                            <w:docPart w:val="249DD1929F4C44AEABE00C3116E9F8D3"/>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36E07B69" w14:textId="6A843A1F" w:rsidR="00527730" w:rsidRDefault="00527730" w:rsidP="00527730">
                      <w:pPr>
                        <w:rPr>
                          <w:rFonts w:asciiTheme="minorHAnsi" w:hAnsiTheme="minorHAnsi" w:cstheme="minorHAnsi"/>
                          <w:noProof/>
                          <w:sz w:val="20"/>
                          <w:szCs w:val="20"/>
                        </w:rPr>
                      </w:pPr>
                    </w:p>
                    <w:p w14:paraId="70F0E114" w14:textId="5A775AC1"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Learning Difficulties</w:t>
                      </w:r>
                    </w:p>
                    <w:p w14:paraId="2FE171A9" w14:textId="76D2282C" w:rsidR="00527730" w:rsidRDefault="00527730" w:rsidP="00527730">
                      <w:pPr>
                        <w:rPr>
                          <w:rFonts w:asciiTheme="minorHAnsi" w:hAnsiTheme="minorHAnsi" w:cstheme="minorHAnsi"/>
                          <w:noProof/>
                          <w:sz w:val="20"/>
                          <w:szCs w:val="20"/>
                        </w:rPr>
                      </w:pPr>
                    </w:p>
                    <w:p w14:paraId="775C20A2" w14:textId="502B75C7" w:rsidR="00527730" w:rsidRP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Does your delegate have any additional learning needs e.g., Dyslexia, if yes, please tick the box and provide details when submitting the form. This information will be held in the strictest confidence  </w:t>
                      </w:r>
                    </w:p>
                    <w:p w14:paraId="32F1CEBD" w14:textId="77777777" w:rsidR="00527730" w:rsidRDefault="00527730" w:rsidP="00527730">
                      <w:pPr>
                        <w:rPr>
                          <w:rFonts w:asciiTheme="minorHAnsi" w:hAnsiTheme="minorHAnsi" w:cstheme="minorHAnsi"/>
                          <w:b/>
                          <w:bCs/>
                          <w:noProof/>
                          <w:sz w:val="20"/>
                          <w:szCs w:val="20"/>
                        </w:rPr>
                      </w:pPr>
                    </w:p>
                    <w:p w14:paraId="6DB6BA29" w14:textId="414436A3" w:rsidR="00527730" w:rsidRDefault="00527730" w:rsidP="00527730">
                      <w:pPr>
                        <w:rPr>
                          <w:rFonts w:asciiTheme="minorHAnsi" w:hAnsiTheme="minorHAnsi" w:cstheme="minorHAnsi"/>
                          <w:b/>
                          <w:bCs/>
                          <w:noProof/>
                          <w:sz w:val="20"/>
                          <w:szCs w:val="20"/>
                        </w:rPr>
                      </w:pPr>
                      <w:r>
                        <w:rPr>
                          <w:rFonts w:asciiTheme="minorHAnsi" w:hAnsiTheme="minorHAnsi" w:cstheme="minorHAnsi"/>
                          <w:b/>
                          <w:bCs/>
                          <w:noProof/>
                          <w:sz w:val="20"/>
                          <w:szCs w:val="20"/>
                        </w:rPr>
                        <w:t>Company Details</w:t>
                      </w:r>
                    </w:p>
                    <w:p w14:paraId="58C898D0" w14:textId="229B3AC8" w:rsidR="00527730" w:rsidRDefault="00527730" w:rsidP="00527730">
                      <w:pPr>
                        <w:rPr>
                          <w:rFonts w:asciiTheme="minorHAnsi" w:hAnsiTheme="minorHAnsi" w:cstheme="minorHAnsi"/>
                          <w:b/>
                          <w:bCs/>
                          <w:noProof/>
                          <w:sz w:val="20"/>
                          <w:szCs w:val="20"/>
                        </w:rPr>
                      </w:pPr>
                    </w:p>
                    <w:p w14:paraId="382ACE9E" w14:textId="66C1FD59"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Company Name (and Branch if applicable): </w:t>
                      </w:r>
                      <w:sdt>
                        <w:sdtPr>
                          <w:rPr>
                            <w:rFonts w:asciiTheme="minorHAnsi" w:hAnsiTheme="minorHAnsi" w:cstheme="minorHAnsi"/>
                            <w:noProof/>
                            <w:sz w:val="20"/>
                            <w:szCs w:val="20"/>
                          </w:rPr>
                          <w:id w:val="-1395353972"/>
                          <w:placeholder>
                            <w:docPart w:val="7D98D8BC9F7A4E96BA3A743B0F8E25A4"/>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7BC0E6EF" w14:textId="77777777" w:rsidR="00527730" w:rsidRDefault="00527730" w:rsidP="00527730">
                      <w:pPr>
                        <w:rPr>
                          <w:rFonts w:asciiTheme="minorHAnsi" w:hAnsiTheme="minorHAnsi" w:cstheme="minorHAnsi"/>
                          <w:sz w:val="20"/>
                          <w:szCs w:val="20"/>
                        </w:rPr>
                      </w:pPr>
                    </w:p>
                    <w:p w14:paraId="4788896C" w14:textId="1E1DE402" w:rsidR="00527730" w:rsidRDefault="00527730" w:rsidP="00527730">
                      <w:pPr>
                        <w:rPr>
                          <w:rFonts w:asciiTheme="minorHAnsi" w:hAnsiTheme="minorHAnsi" w:cstheme="minorHAnsi"/>
                          <w:noProof/>
                          <w:sz w:val="20"/>
                          <w:szCs w:val="20"/>
                        </w:rPr>
                      </w:pPr>
                      <w:r>
                        <w:rPr>
                          <w:rFonts w:asciiTheme="minorHAnsi" w:hAnsiTheme="minorHAnsi" w:cstheme="minorHAnsi"/>
                          <w:sz w:val="20"/>
                          <w:szCs w:val="20"/>
                        </w:rPr>
                        <w:t xml:space="preserve">Address: </w:t>
                      </w:r>
                      <w:sdt>
                        <w:sdtPr>
                          <w:rPr>
                            <w:rFonts w:asciiTheme="minorHAnsi" w:hAnsiTheme="minorHAnsi" w:cstheme="minorHAnsi"/>
                            <w:noProof/>
                            <w:sz w:val="20"/>
                            <w:szCs w:val="20"/>
                          </w:rPr>
                          <w:id w:val="1012340865"/>
                          <w:placeholder>
                            <w:docPart w:val="ED4AEA8BE5804AA8883B0734F3006041"/>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289CBB96" w14:textId="77777777" w:rsidR="00527730" w:rsidRDefault="00527730" w:rsidP="00527730">
                      <w:pPr>
                        <w:rPr>
                          <w:rFonts w:asciiTheme="minorHAnsi" w:hAnsiTheme="minorHAnsi" w:cstheme="minorHAnsi"/>
                          <w:noProof/>
                          <w:sz w:val="20"/>
                          <w:szCs w:val="20"/>
                        </w:rPr>
                      </w:pPr>
                    </w:p>
                    <w:p w14:paraId="3D24DAFF" w14:textId="241A863E"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Training Contact: </w:t>
                      </w:r>
                    </w:p>
                    <w:p w14:paraId="5109A222" w14:textId="77777777" w:rsidR="00527730" w:rsidRDefault="00527730" w:rsidP="00527730">
                      <w:pPr>
                        <w:rPr>
                          <w:rFonts w:asciiTheme="minorHAnsi" w:hAnsiTheme="minorHAnsi" w:cstheme="minorHAnsi"/>
                          <w:noProof/>
                          <w:sz w:val="20"/>
                          <w:szCs w:val="20"/>
                        </w:rPr>
                      </w:pPr>
                    </w:p>
                    <w:p w14:paraId="28E141DB" w14:textId="1FD532C6" w:rsidR="00527730" w:rsidRDefault="00527730" w:rsidP="00527730">
                      <w:pPr>
                        <w:rPr>
                          <w:rFonts w:asciiTheme="minorHAnsi" w:hAnsiTheme="minorHAnsi" w:cstheme="minorHAnsi"/>
                          <w:noProof/>
                          <w:sz w:val="20"/>
                          <w:szCs w:val="20"/>
                        </w:rPr>
                      </w:pPr>
                      <w:r>
                        <w:rPr>
                          <w:rFonts w:asciiTheme="minorHAnsi" w:hAnsiTheme="minorHAnsi" w:cstheme="minorHAnsi"/>
                          <w:noProof/>
                          <w:sz w:val="20"/>
                          <w:szCs w:val="20"/>
                        </w:rPr>
                        <w:t xml:space="preserve">Training Contact Phone Number: </w:t>
                      </w:r>
                      <w:sdt>
                        <w:sdtPr>
                          <w:rPr>
                            <w:rFonts w:asciiTheme="minorHAnsi" w:hAnsiTheme="minorHAnsi" w:cstheme="minorHAnsi"/>
                            <w:noProof/>
                            <w:sz w:val="20"/>
                            <w:szCs w:val="20"/>
                          </w:rPr>
                          <w:id w:val="-749189145"/>
                          <w:placeholder>
                            <w:docPart w:val="D67B530BB2D14EA1994F15A75EE6801B"/>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341FB773" w14:textId="77777777" w:rsidR="00527730" w:rsidRDefault="00527730" w:rsidP="00527730">
                      <w:pPr>
                        <w:rPr>
                          <w:rFonts w:asciiTheme="minorHAnsi" w:hAnsiTheme="minorHAnsi" w:cstheme="minorHAnsi"/>
                          <w:noProof/>
                          <w:sz w:val="20"/>
                          <w:szCs w:val="20"/>
                        </w:rPr>
                      </w:pPr>
                    </w:p>
                    <w:p w14:paraId="2DCE2314" w14:textId="799DC1C6" w:rsidR="00527730" w:rsidRPr="00527730" w:rsidRDefault="00527730" w:rsidP="00527730">
                      <w:pPr>
                        <w:rPr>
                          <w:rFonts w:asciiTheme="minorHAnsi" w:hAnsiTheme="minorHAnsi" w:cstheme="minorHAnsi"/>
                          <w:sz w:val="20"/>
                          <w:szCs w:val="20"/>
                        </w:rPr>
                      </w:pPr>
                      <w:r>
                        <w:rPr>
                          <w:rFonts w:asciiTheme="minorHAnsi" w:hAnsiTheme="minorHAnsi" w:cstheme="minorHAnsi"/>
                          <w:noProof/>
                          <w:sz w:val="20"/>
                          <w:szCs w:val="20"/>
                        </w:rPr>
                        <w:t xml:space="preserve">Training Contact Email address: </w:t>
                      </w:r>
                      <w:sdt>
                        <w:sdtPr>
                          <w:rPr>
                            <w:rFonts w:asciiTheme="minorHAnsi" w:hAnsiTheme="minorHAnsi" w:cstheme="minorHAnsi"/>
                            <w:noProof/>
                            <w:sz w:val="20"/>
                            <w:szCs w:val="20"/>
                          </w:rPr>
                          <w:id w:val="1119035821"/>
                          <w:placeholder>
                            <w:docPart w:val="9F602267C6B3464593ADA36E00DBE9BA"/>
                          </w:placeholder>
                          <w:showingPlcHdr/>
                          <w:text/>
                        </w:sdtPr>
                        <w:sdtEndPr/>
                        <w:sdtContent>
                          <w:r w:rsidRPr="00616AC8">
                            <w:rPr>
                              <w:rStyle w:val="PlaceholderText"/>
                              <w:rFonts w:asciiTheme="minorHAnsi" w:hAnsiTheme="minorHAnsi" w:cstheme="minorHAnsi"/>
                              <w:sz w:val="20"/>
                              <w:szCs w:val="20"/>
                            </w:rPr>
                            <w:t>Click or tap here to enter text.</w:t>
                          </w:r>
                        </w:sdtContent>
                      </w:sdt>
                    </w:p>
                  </w:txbxContent>
                </v:textbox>
                <w10:wrap anchorx="margin"/>
              </v:shape>
            </w:pict>
          </mc:Fallback>
        </mc:AlternateContent>
      </w:r>
    </w:p>
    <w:p w14:paraId="47E09AC9" w14:textId="0E9EECF6" w:rsidR="00527730" w:rsidRDefault="00527730" w:rsidP="001D39DF">
      <w:pPr>
        <w:rPr>
          <w:rFonts w:asciiTheme="minorHAnsi" w:hAnsiTheme="minorHAnsi" w:cs="Arial"/>
          <w:bCs/>
          <w:u w:val="single"/>
        </w:rPr>
      </w:pPr>
    </w:p>
    <w:p w14:paraId="01F547FA" w14:textId="39D6F48C" w:rsidR="00527730" w:rsidRDefault="00527730" w:rsidP="001D39DF">
      <w:pPr>
        <w:rPr>
          <w:rFonts w:asciiTheme="minorHAnsi" w:hAnsiTheme="minorHAnsi" w:cs="Arial"/>
          <w:bCs/>
          <w:u w:val="single"/>
        </w:rPr>
      </w:pPr>
    </w:p>
    <w:p w14:paraId="06707795" w14:textId="23A835A5" w:rsidR="00527730" w:rsidRDefault="00527730" w:rsidP="001D39DF">
      <w:pPr>
        <w:rPr>
          <w:rFonts w:asciiTheme="minorHAnsi" w:hAnsiTheme="minorHAnsi" w:cs="Arial"/>
          <w:bCs/>
          <w:u w:val="single"/>
        </w:rPr>
      </w:pPr>
    </w:p>
    <w:p w14:paraId="071EBC5C" w14:textId="412CB87D" w:rsidR="00527730" w:rsidRDefault="00527730" w:rsidP="001D39DF">
      <w:pPr>
        <w:rPr>
          <w:rFonts w:asciiTheme="minorHAnsi" w:hAnsiTheme="minorHAnsi" w:cs="Arial"/>
          <w:bCs/>
          <w:u w:val="single"/>
        </w:rPr>
      </w:pPr>
    </w:p>
    <w:p w14:paraId="6BAE6D8C" w14:textId="05CE8D18" w:rsidR="00527730" w:rsidRDefault="00527730" w:rsidP="001D39DF">
      <w:pPr>
        <w:rPr>
          <w:rFonts w:asciiTheme="minorHAnsi" w:hAnsiTheme="minorHAnsi" w:cs="Arial"/>
          <w:bCs/>
          <w:u w:val="single"/>
        </w:rPr>
      </w:pPr>
    </w:p>
    <w:p w14:paraId="60078545" w14:textId="1B9080B6" w:rsidR="00527730" w:rsidRDefault="00527730" w:rsidP="001D39DF">
      <w:pPr>
        <w:rPr>
          <w:rFonts w:asciiTheme="minorHAnsi" w:hAnsiTheme="minorHAnsi" w:cs="Arial"/>
          <w:bCs/>
          <w:u w:val="single"/>
        </w:rPr>
      </w:pPr>
    </w:p>
    <w:p w14:paraId="11A67507" w14:textId="424383DF" w:rsidR="00527730" w:rsidRDefault="00527730" w:rsidP="001D39DF">
      <w:pPr>
        <w:rPr>
          <w:rFonts w:asciiTheme="minorHAnsi" w:hAnsiTheme="minorHAnsi" w:cs="Arial"/>
          <w:bCs/>
          <w:u w:val="single"/>
        </w:rPr>
      </w:pPr>
      <w:r>
        <w:rPr>
          <w:rFonts w:asciiTheme="minorHAnsi" w:hAnsiTheme="minorHAnsi" w:cs="Arial"/>
          <w:bCs/>
          <w:noProof/>
          <w:u w:val="single"/>
        </w:rPr>
        <mc:AlternateContent>
          <mc:Choice Requires="wps">
            <w:drawing>
              <wp:anchor distT="0" distB="0" distL="114300" distR="114300" simplePos="0" relativeHeight="251768320" behindDoc="0" locked="0" layoutInCell="1" allowOverlap="1" wp14:anchorId="7F9D4C61" wp14:editId="746F7ECD">
                <wp:simplePos x="0" y="0"/>
                <wp:positionH relativeFrom="column">
                  <wp:posOffset>4057650</wp:posOffset>
                </wp:positionH>
                <wp:positionV relativeFrom="paragraph">
                  <wp:posOffset>188595</wp:posOffset>
                </wp:positionV>
                <wp:extent cx="1428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42875" cy="15240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30A86" w14:textId="34308CDF" w:rsidR="00527730" w:rsidRDefault="00527730" w:rsidP="00527730">
                            <w:pPr>
                              <w:jc w:val="center"/>
                            </w:pPr>
                            <w:r>
                              <w:t>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4C61" id="Rectangle 11" o:spid="_x0000_s1029" style="position:absolute;left:0;text-align:left;margin-left:319.5pt;margin-top:14.85pt;width:11.25pt;height:1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" filled="f" strokecolor="red">
                <v:textbox>
                  <w:txbxContent>
                    <w:p w14:paraId="0DD30A86" w14:textId="34308CDF" w:rsidR="00527730" w:rsidRDefault="00527730" w:rsidP="00527730">
                      <w:pPr>
                        <w:jc w:val="center"/>
                      </w:pPr>
                      <w:r>
                        <w:t>xx</w:t>
                      </w:r>
                    </w:p>
                  </w:txbxContent>
                </v:textbox>
              </v:rect>
            </w:pict>
          </mc:Fallback>
        </mc:AlternateContent>
      </w:r>
    </w:p>
    <w:p w14:paraId="1838F9D7" w14:textId="28E708A6" w:rsidR="00527730" w:rsidRDefault="00527730" w:rsidP="001D39DF">
      <w:pPr>
        <w:rPr>
          <w:rFonts w:asciiTheme="minorHAnsi" w:hAnsiTheme="minorHAnsi" w:cs="Arial"/>
          <w:bCs/>
          <w:u w:val="single"/>
        </w:rPr>
      </w:pPr>
    </w:p>
    <w:p w14:paraId="67E76EBD" w14:textId="77777777" w:rsidR="00527730" w:rsidRDefault="00527730" w:rsidP="001D39DF">
      <w:pPr>
        <w:rPr>
          <w:rFonts w:asciiTheme="minorHAnsi" w:hAnsiTheme="minorHAnsi" w:cs="Arial"/>
          <w:bCs/>
          <w:u w:val="single"/>
        </w:rPr>
      </w:pPr>
    </w:p>
    <w:p w14:paraId="235916F7" w14:textId="2BD2D713" w:rsidR="00527730" w:rsidRDefault="00527730" w:rsidP="001D39DF">
      <w:pPr>
        <w:rPr>
          <w:rFonts w:asciiTheme="minorHAnsi" w:hAnsiTheme="minorHAnsi" w:cs="Arial"/>
          <w:bCs/>
          <w:u w:val="single"/>
        </w:rPr>
      </w:pPr>
    </w:p>
    <w:p w14:paraId="5291C978" w14:textId="3DEAEB11" w:rsidR="00527730" w:rsidRDefault="00527730" w:rsidP="001D39DF">
      <w:pPr>
        <w:rPr>
          <w:rFonts w:asciiTheme="minorHAnsi" w:hAnsiTheme="minorHAnsi" w:cs="Arial"/>
          <w:bCs/>
          <w:u w:val="single"/>
        </w:rPr>
      </w:pPr>
    </w:p>
    <w:p w14:paraId="7848C948" w14:textId="1B5ED4C2" w:rsidR="00527730" w:rsidRDefault="00527730" w:rsidP="001D39DF">
      <w:pPr>
        <w:rPr>
          <w:rFonts w:asciiTheme="minorHAnsi" w:hAnsiTheme="minorHAnsi" w:cs="Arial"/>
          <w:bCs/>
          <w:u w:val="single"/>
        </w:rPr>
      </w:pPr>
    </w:p>
    <w:p w14:paraId="2014C4DC" w14:textId="57D0F01B" w:rsidR="00527730" w:rsidRDefault="00527730" w:rsidP="001D39DF">
      <w:pPr>
        <w:rPr>
          <w:rFonts w:asciiTheme="minorHAnsi" w:hAnsiTheme="minorHAnsi" w:cs="Arial"/>
          <w:bCs/>
          <w:u w:val="single"/>
        </w:rPr>
      </w:pPr>
    </w:p>
    <w:p w14:paraId="059820E4" w14:textId="38327F94" w:rsidR="00527730" w:rsidRDefault="00527730" w:rsidP="001D39DF">
      <w:pPr>
        <w:rPr>
          <w:rFonts w:asciiTheme="minorHAnsi" w:hAnsiTheme="minorHAnsi" w:cs="Arial"/>
          <w:bCs/>
          <w:u w:val="single"/>
        </w:rPr>
      </w:pPr>
    </w:p>
    <w:p w14:paraId="045525D0" w14:textId="77777777" w:rsidR="00527730" w:rsidRDefault="00527730" w:rsidP="001D39DF">
      <w:pPr>
        <w:rPr>
          <w:rFonts w:asciiTheme="minorHAnsi" w:hAnsiTheme="minorHAnsi" w:cs="Arial"/>
          <w:bCs/>
          <w:u w:val="single"/>
        </w:rPr>
      </w:pPr>
    </w:p>
    <w:p w14:paraId="0C3BE01F" w14:textId="49E820B4" w:rsidR="00527730" w:rsidRDefault="00527730" w:rsidP="00527730">
      <w:pPr>
        <w:ind w:right="170"/>
        <w:rPr>
          <w:b/>
          <w:bCs/>
          <w:sz w:val="20"/>
          <w:szCs w:val="20"/>
        </w:rPr>
      </w:pPr>
    </w:p>
    <w:p w14:paraId="53D97B15" w14:textId="77777777" w:rsidR="00527730" w:rsidRDefault="00527730" w:rsidP="001D39DF">
      <w:pPr>
        <w:tabs>
          <w:tab w:val="left" w:pos="180"/>
          <w:tab w:val="left" w:pos="1440"/>
          <w:tab w:val="left" w:pos="2160"/>
          <w:tab w:val="left" w:pos="2880"/>
          <w:tab w:val="left" w:pos="5040"/>
          <w:tab w:val="left" w:pos="8642"/>
        </w:tabs>
        <w:spacing w:before="80" w:after="80"/>
        <w:ind w:left="90" w:right="116"/>
        <w:rPr>
          <w:rFonts w:asciiTheme="minorHAnsi" w:hAnsiTheme="minorHAnsi" w:cstheme="minorHAnsi"/>
          <w:sz w:val="22"/>
          <w:szCs w:val="22"/>
        </w:rPr>
      </w:pPr>
    </w:p>
    <w:p w14:paraId="79536F08" w14:textId="35E4E1A5" w:rsidR="00527730" w:rsidRDefault="00527730" w:rsidP="001D39DF">
      <w:pPr>
        <w:tabs>
          <w:tab w:val="left" w:pos="180"/>
          <w:tab w:val="left" w:pos="1440"/>
          <w:tab w:val="left" w:pos="2160"/>
          <w:tab w:val="left" w:pos="2880"/>
          <w:tab w:val="left" w:pos="5040"/>
          <w:tab w:val="left" w:pos="8642"/>
        </w:tabs>
        <w:spacing w:before="80" w:after="80"/>
        <w:ind w:left="90" w:right="116"/>
        <w:rPr>
          <w:rFonts w:asciiTheme="minorHAnsi" w:hAnsiTheme="minorHAnsi" w:cstheme="minorHAnsi"/>
          <w:sz w:val="22"/>
          <w:szCs w:val="22"/>
        </w:rPr>
      </w:pPr>
    </w:p>
    <w:p w14:paraId="28B137D5" w14:textId="7D0CAE57" w:rsidR="00527730" w:rsidRDefault="00527730" w:rsidP="001D39DF">
      <w:pPr>
        <w:tabs>
          <w:tab w:val="left" w:pos="180"/>
          <w:tab w:val="left" w:pos="1440"/>
          <w:tab w:val="left" w:pos="2160"/>
          <w:tab w:val="left" w:pos="2880"/>
          <w:tab w:val="left" w:pos="5040"/>
          <w:tab w:val="left" w:pos="8642"/>
        </w:tabs>
        <w:spacing w:before="80" w:after="80"/>
        <w:ind w:left="90" w:right="116"/>
        <w:rPr>
          <w:rFonts w:asciiTheme="minorHAnsi" w:hAnsiTheme="minorHAnsi" w:cstheme="minorHAnsi"/>
          <w:sz w:val="22"/>
          <w:szCs w:val="22"/>
        </w:rPr>
      </w:pPr>
    </w:p>
    <w:p w14:paraId="3958169A" w14:textId="77777777" w:rsidR="00527730" w:rsidRPr="00527730" w:rsidRDefault="00527730" w:rsidP="00527730">
      <w:pPr>
        <w:jc w:val="center"/>
        <w:rPr>
          <w:rFonts w:asciiTheme="minorHAnsi" w:hAnsiTheme="minorHAnsi" w:cstheme="minorHAnsi"/>
          <w:b/>
          <w:bCs/>
        </w:rPr>
      </w:pPr>
      <w:r w:rsidRPr="00527730">
        <w:rPr>
          <w:rFonts w:asciiTheme="minorHAnsi" w:hAnsiTheme="minorHAnsi" w:cstheme="minorHAnsi"/>
          <w:b/>
          <w:bCs/>
        </w:rPr>
        <w:t>PLEASE SELECT THE COURSE BELOW INCLUDING THE PREFERRED DATE</w:t>
      </w:r>
    </w:p>
    <w:tbl>
      <w:tblPr>
        <w:tblStyle w:val="TableGrid"/>
        <w:tblpPr w:leftFromText="180" w:rightFromText="180" w:vertAnchor="text" w:tblpY="288"/>
        <w:tblW w:w="0" w:type="auto"/>
        <w:tblLook w:val="04A0" w:firstRow="1" w:lastRow="0" w:firstColumn="1" w:lastColumn="0" w:noHBand="0" w:noVBand="1"/>
      </w:tblPr>
      <w:tblGrid>
        <w:gridCol w:w="1120"/>
        <w:gridCol w:w="6172"/>
        <w:gridCol w:w="3035"/>
      </w:tblGrid>
      <w:tr w:rsidR="00B43BD6" w:rsidRPr="00F155A2" w14:paraId="5B1D41CB" w14:textId="77777777" w:rsidTr="00527730">
        <w:tc>
          <w:tcPr>
            <w:tcW w:w="1134" w:type="dxa"/>
            <w:shd w:val="clear" w:color="auto" w:fill="BFBFBF" w:themeFill="background1" w:themeFillShade="BF"/>
            <w:vAlign w:val="center"/>
          </w:tcPr>
          <w:p w14:paraId="2E9E7DB7"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b/>
                <w:sz w:val="22"/>
                <w:szCs w:val="22"/>
              </w:rPr>
            </w:pPr>
            <w:r w:rsidRPr="00F155A2">
              <w:rPr>
                <w:rFonts w:asciiTheme="minorHAnsi" w:hAnsiTheme="minorHAnsi" w:cstheme="minorHAnsi"/>
                <w:b/>
                <w:sz w:val="22"/>
                <w:szCs w:val="22"/>
              </w:rPr>
              <w:t>Title</w:t>
            </w:r>
          </w:p>
        </w:tc>
        <w:tc>
          <w:tcPr>
            <w:tcW w:w="6379" w:type="dxa"/>
            <w:shd w:val="clear" w:color="auto" w:fill="BFBFBF" w:themeFill="background1" w:themeFillShade="BF"/>
            <w:vAlign w:val="center"/>
          </w:tcPr>
          <w:p w14:paraId="1149A090"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b/>
                <w:sz w:val="22"/>
                <w:szCs w:val="22"/>
              </w:rPr>
            </w:pPr>
            <w:r w:rsidRPr="00F155A2">
              <w:rPr>
                <w:rFonts w:asciiTheme="minorHAnsi" w:hAnsiTheme="minorHAnsi" w:cstheme="minorHAnsi"/>
                <w:b/>
                <w:sz w:val="22"/>
                <w:szCs w:val="22"/>
              </w:rPr>
              <w:t>Course Name</w:t>
            </w:r>
          </w:p>
        </w:tc>
        <w:tc>
          <w:tcPr>
            <w:tcW w:w="3119" w:type="dxa"/>
            <w:shd w:val="clear" w:color="auto" w:fill="BFBFBF" w:themeFill="background1" w:themeFillShade="BF"/>
            <w:vAlign w:val="center"/>
          </w:tcPr>
          <w:p w14:paraId="50A167F0" w14:textId="77777777" w:rsidR="00527730" w:rsidRPr="00527730"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b/>
                <w:sz w:val="22"/>
                <w:szCs w:val="22"/>
              </w:rPr>
            </w:pPr>
            <w:r w:rsidRPr="00527730">
              <w:rPr>
                <w:rFonts w:asciiTheme="minorHAnsi" w:hAnsiTheme="minorHAnsi" w:cstheme="minorHAnsi"/>
                <w:b/>
                <w:sz w:val="22"/>
                <w:szCs w:val="22"/>
              </w:rPr>
              <w:t>Insert an ‘X’ as required</w:t>
            </w:r>
          </w:p>
        </w:tc>
      </w:tr>
      <w:tr w:rsidR="00527730" w:rsidRPr="00F155A2" w14:paraId="7119E8D3" w14:textId="77777777" w:rsidTr="00527730">
        <w:tc>
          <w:tcPr>
            <w:tcW w:w="1134" w:type="dxa"/>
            <w:vAlign w:val="center"/>
          </w:tcPr>
          <w:p w14:paraId="0C720043"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FOU</w:t>
            </w:r>
          </w:p>
        </w:tc>
        <w:tc>
          <w:tcPr>
            <w:tcW w:w="6379" w:type="dxa"/>
            <w:vAlign w:val="center"/>
          </w:tcPr>
          <w:p w14:paraId="0C80B2F4"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LEEA Foundation Course</w:t>
            </w:r>
          </w:p>
        </w:tc>
        <w:tc>
          <w:tcPr>
            <w:tcW w:w="3119" w:type="dxa"/>
            <w:vAlign w:val="center"/>
          </w:tcPr>
          <w:p w14:paraId="405DFF5A" w14:textId="5F7756DD"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5FB9F526" w14:textId="77777777" w:rsidTr="00527730">
        <w:tc>
          <w:tcPr>
            <w:tcW w:w="1134" w:type="dxa"/>
            <w:vAlign w:val="center"/>
          </w:tcPr>
          <w:p w14:paraId="0A05CB49"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LEG</w:t>
            </w:r>
          </w:p>
        </w:tc>
        <w:tc>
          <w:tcPr>
            <w:tcW w:w="6379" w:type="dxa"/>
            <w:vAlign w:val="center"/>
          </w:tcPr>
          <w:p w14:paraId="1B5460E6"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Lifting Equipment General Advanced Programme</w:t>
            </w:r>
          </w:p>
        </w:tc>
        <w:tc>
          <w:tcPr>
            <w:tcW w:w="3119" w:type="dxa"/>
            <w:vAlign w:val="center"/>
          </w:tcPr>
          <w:p w14:paraId="0F1625EF" w14:textId="004C3B39"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13B8BEC6" w14:textId="77777777" w:rsidTr="00527730">
        <w:tc>
          <w:tcPr>
            <w:tcW w:w="1134" w:type="dxa"/>
            <w:vAlign w:val="center"/>
          </w:tcPr>
          <w:p w14:paraId="7BFE9CE6"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LMM</w:t>
            </w:r>
          </w:p>
        </w:tc>
        <w:tc>
          <w:tcPr>
            <w:tcW w:w="6379" w:type="dxa"/>
            <w:vAlign w:val="center"/>
          </w:tcPr>
          <w:p w14:paraId="71D62B8C"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Lifting Machines Manual Advanced Programme</w:t>
            </w:r>
          </w:p>
        </w:tc>
        <w:tc>
          <w:tcPr>
            <w:tcW w:w="3119" w:type="dxa"/>
            <w:vAlign w:val="center"/>
          </w:tcPr>
          <w:p w14:paraId="40518DC6" w14:textId="0788B282"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42095088" w14:textId="77777777" w:rsidTr="00527730">
        <w:tc>
          <w:tcPr>
            <w:tcW w:w="1134" w:type="dxa"/>
            <w:vAlign w:val="center"/>
          </w:tcPr>
          <w:p w14:paraId="317B5D3D"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LMP</w:t>
            </w:r>
          </w:p>
        </w:tc>
        <w:tc>
          <w:tcPr>
            <w:tcW w:w="6379" w:type="dxa"/>
            <w:vAlign w:val="center"/>
          </w:tcPr>
          <w:p w14:paraId="64B4C68C"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Lifting Machines Power Advanced Programme</w:t>
            </w:r>
          </w:p>
        </w:tc>
        <w:tc>
          <w:tcPr>
            <w:tcW w:w="3119" w:type="dxa"/>
            <w:vAlign w:val="center"/>
          </w:tcPr>
          <w:p w14:paraId="0631DD74" w14:textId="2234CC91"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63B0D630" w14:textId="77777777" w:rsidTr="00527730">
        <w:tc>
          <w:tcPr>
            <w:tcW w:w="1134" w:type="dxa"/>
            <w:vAlign w:val="center"/>
          </w:tcPr>
          <w:p w14:paraId="7A633D61"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RCS</w:t>
            </w:r>
          </w:p>
        </w:tc>
        <w:tc>
          <w:tcPr>
            <w:tcW w:w="6379" w:type="dxa"/>
            <w:vAlign w:val="center"/>
          </w:tcPr>
          <w:p w14:paraId="4C36B97C" w14:textId="77777777" w:rsidR="00527730" w:rsidRPr="00F155A2" w:rsidRDefault="00527730" w:rsidP="00527730">
            <w:pPr>
              <w:tabs>
                <w:tab w:val="left" w:pos="720"/>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Runways and Crane Structures Advanced Programme</w:t>
            </w:r>
          </w:p>
        </w:tc>
        <w:tc>
          <w:tcPr>
            <w:tcW w:w="3119" w:type="dxa"/>
            <w:vAlign w:val="center"/>
          </w:tcPr>
          <w:p w14:paraId="6A769EA3" w14:textId="5E98A663"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48E016C8" w14:textId="77777777" w:rsidTr="00527730">
        <w:tc>
          <w:tcPr>
            <w:tcW w:w="1134" w:type="dxa"/>
            <w:vAlign w:val="center"/>
          </w:tcPr>
          <w:p w14:paraId="1215DCC3"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OTC</w:t>
            </w:r>
          </w:p>
        </w:tc>
        <w:tc>
          <w:tcPr>
            <w:tcW w:w="6379" w:type="dxa"/>
            <w:vAlign w:val="center"/>
          </w:tcPr>
          <w:p w14:paraId="6BC2D8D6"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Overhead Travelling Cranes Advanced Programme</w:t>
            </w:r>
          </w:p>
        </w:tc>
        <w:tc>
          <w:tcPr>
            <w:tcW w:w="3119" w:type="dxa"/>
            <w:vAlign w:val="center"/>
          </w:tcPr>
          <w:p w14:paraId="2D058C32" w14:textId="21341F1D"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r w:rsidR="00527730" w:rsidRPr="00F155A2" w14:paraId="53E3109B" w14:textId="77777777" w:rsidTr="00527730">
        <w:tc>
          <w:tcPr>
            <w:tcW w:w="1134" w:type="dxa"/>
            <w:vAlign w:val="center"/>
          </w:tcPr>
          <w:p w14:paraId="57D6CE79"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OCE</w:t>
            </w:r>
          </w:p>
        </w:tc>
        <w:tc>
          <w:tcPr>
            <w:tcW w:w="6379" w:type="dxa"/>
            <w:vAlign w:val="center"/>
          </w:tcPr>
          <w:p w14:paraId="66BBCD4C" w14:textId="77777777" w:rsidR="00527730" w:rsidRPr="00F155A2" w:rsidRDefault="00527730" w:rsidP="00527730">
            <w:pPr>
              <w:tabs>
                <w:tab w:val="left" w:pos="180"/>
                <w:tab w:val="left" w:pos="1440"/>
                <w:tab w:val="left" w:pos="2160"/>
                <w:tab w:val="left" w:pos="2880"/>
                <w:tab w:val="left" w:pos="5040"/>
                <w:tab w:val="left" w:pos="8642"/>
              </w:tabs>
              <w:spacing w:before="80" w:after="80"/>
              <w:ind w:right="116"/>
              <w:rPr>
                <w:rFonts w:asciiTheme="minorHAnsi" w:hAnsiTheme="minorHAnsi" w:cstheme="minorHAnsi"/>
                <w:sz w:val="22"/>
                <w:szCs w:val="22"/>
              </w:rPr>
            </w:pPr>
            <w:r w:rsidRPr="00F155A2">
              <w:rPr>
                <w:rFonts w:asciiTheme="minorHAnsi" w:hAnsiTheme="minorHAnsi" w:cstheme="minorHAnsi"/>
                <w:sz w:val="22"/>
                <w:szCs w:val="22"/>
              </w:rPr>
              <w:t>Offshore Containers Examination Advanced Programme</w:t>
            </w:r>
          </w:p>
        </w:tc>
        <w:tc>
          <w:tcPr>
            <w:tcW w:w="3119" w:type="dxa"/>
            <w:vAlign w:val="center"/>
          </w:tcPr>
          <w:p w14:paraId="4DBFD88A" w14:textId="679A4FFC" w:rsidR="00527730" w:rsidRPr="00F155A2" w:rsidRDefault="00527730" w:rsidP="00527730">
            <w:pPr>
              <w:tabs>
                <w:tab w:val="left" w:pos="180"/>
                <w:tab w:val="left" w:pos="1440"/>
                <w:tab w:val="left" w:pos="2160"/>
                <w:tab w:val="left" w:pos="2880"/>
                <w:tab w:val="left" w:pos="5040"/>
                <w:tab w:val="left" w:pos="8642"/>
              </w:tabs>
              <w:spacing w:before="80" w:after="80"/>
              <w:ind w:right="116"/>
              <w:jc w:val="center"/>
              <w:rPr>
                <w:rFonts w:asciiTheme="minorHAnsi" w:hAnsiTheme="minorHAnsi" w:cstheme="minorHAnsi"/>
                <w:sz w:val="22"/>
                <w:szCs w:val="22"/>
              </w:rPr>
            </w:pPr>
          </w:p>
        </w:tc>
      </w:tr>
    </w:tbl>
    <w:p w14:paraId="2CC865B1" w14:textId="409BBF9A" w:rsidR="001D39DF" w:rsidRDefault="001D39DF" w:rsidP="001D39DF">
      <w:pPr>
        <w:tabs>
          <w:tab w:val="left" w:pos="180"/>
          <w:tab w:val="left" w:pos="1440"/>
          <w:tab w:val="left" w:pos="2160"/>
          <w:tab w:val="left" w:pos="2880"/>
          <w:tab w:val="left" w:pos="5040"/>
          <w:tab w:val="left" w:pos="8642"/>
        </w:tabs>
        <w:spacing w:before="80" w:after="80"/>
        <w:ind w:left="90" w:right="116"/>
        <w:rPr>
          <w:rFonts w:asciiTheme="minorHAnsi" w:hAnsiTheme="minorHAnsi" w:cstheme="minorHAnsi"/>
          <w:sz w:val="22"/>
          <w:szCs w:val="22"/>
        </w:rPr>
      </w:pPr>
    </w:p>
    <w:p w14:paraId="528325BE" w14:textId="77777777" w:rsidR="00527730" w:rsidRDefault="00527730" w:rsidP="00527730">
      <w:pPr>
        <w:pStyle w:val="BodyText"/>
        <w:ind w:left="170" w:right="170"/>
        <w:rPr>
          <w:rFonts w:asciiTheme="minorHAnsi" w:hAnsiTheme="minorHAnsi" w:cstheme="minorHAnsi"/>
          <w:bCs/>
          <w:sz w:val="20"/>
          <w:szCs w:val="20"/>
        </w:rPr>
      </w:pPr>
      <w:r>
        <w:rPr>
          <w:rFonts w:asciiTheme="minorHAnsi" w:hAnsiTheme="minorHAnsi" w:cstheme="minorHAnsi"/>
          <w:bCs/>
          <w:sz w:val="20"/>
          <w:szCs w:val="20"/>
        </w:rPr>
        <w:t xml:space="preserve">As we are also running Hybrid courses (some students attending in person and others attending via Zoom) we are not taking any bookings via the website or listing the availability. </w:t>
      </w:r>
    </w:p>
    <w:p w14:paraId="5163A9EE" w14:textId="77777777" w:rsidR="00527730" w:rsidRDefault="00527730" w:rsidP="00527730">
      <w:pPr>
        <w:pStyle w:val="BodyText"/>
        <w:ind w:left="170" w:right="170"/>
        <w:rPr>
          <w:rFonts w:asciiTheme="minorHAnsi" w:hAnsiTheme="minorHAnsi" w:cstheme="minorHAnsi"/>
          <w:bCs/>
          <w:sz w:val="20"/>
          <w:szCs w:val="20"/>
        </w:rPr>
      </w:pPr>
      <w:r>
        <w:rPr>
          <w:rFonts w:asciiTheme="minorHAnsi" w:hAnsiTheme="minorHAnsi" w:cstheme="minorHAnsi"/>
          <w:bCs/>
          <w:sz w:val="20"/>
          <w:szCs w:val="20"/>
        </w:rPr>
        <w:t>P</w:t>
      </w:r>
      <w:r w:rsidRPr="00616AC8">
        <w:rPr>
          <w:rFonts w:asciiTheme="minorHAnsi" w:hAnsiTheme="minorHAnsi" w:cstheme="minorHAnsi"/>
          <w:bCs/>
          <w:sz w:val="20"/>
          <w:szCs w:val="20"/>
        </w:rPr>
        <w:t xml:space="preserve">lease send your booking form back to </w:t>
      </w:r>
      <w:hyperlink r:id="rId29" w:history="1">
        <w:r w:rsidRPr="00616AC8">
          <w:rPr>
            <w:rStyle w:val="Hyperlink"/>
            <w:rFonts w:asciiTheme="minorHAnsi" w:hAnsiTheme="minorHAnsi" w:cstheme="minorHAnsi"/>
            <w:bCs/>
            <w:sz w:val="20"/>
            <w:szCs w:val="20"/>
          </w:rPr>
          <w:t>academysupport@leeaint.com</w:t>
        </w:r>
      </w:hyperlink>
      <w:r w:rsidRPr="00616AC8">
        <w:rPr>
          <w:rFonts w:asciiTheme="minorHAnsi" w:hAnsiTheme="minorHAnsi" w:cstheme="minorHAnsi"/>
          <w:bCs/>
          <w:sz w:val="20"/>
          <w:szCs w:val="20"/>
        </w:rPr>
        <w:t xml:space="preserve"> selecting your preferred dates below and a member of the team will be in touch to confirm the availability and booking.</w:t>
      </w:r>
    </w:p>
    <w:p w14:paraId="32125BF3" w14:textId="77777777" w:rsidR="00527730" w:rsidRPr="00F155A2" w:rsidRDefault="00527730" w:rsidP="001D39DF">
      <w:pPr>
        <w:tabs>
          <w:tab w:val="left" w:pos="180"/>
          <w:tab w:val="left" w:pos="1440"/>
          <w:tab w:val="left" w:pos="2160"/>
          <w:tab w:val="left" w:pos="2880"/>
          <w:tab w:val="left" w:pos="5040"/>
          <w:tab w:val="left" w:pos="8642"/>
        </w:tabs>
        <w:spacing w:before="80" w:after="80"/>
        <w:ind w:left="90" w:right="116"/>
        <w:rPr>
          <w:rFonts w:asciiTheme="minorHAnsi" w:hAnsiTheme="minorHAnsi" w:cstheme="minorHAnsi"/>
          <w:sz w:val="22"/>
          <w:szCs w:val="22"/>
        </w:rPr>
      </w:pPr>
    </w:p>
    <w:p w14:paraId="4C4223A2" w14:textId="77777777" w:rsidR="00527730" w:rsidRPr="00616AC8" w:rsidRDefault="00527730" w:rsidP="00527730">
      <w:pPr>
        <w:pStyle w:val="BodyText"/>
        <w:ind w:left="170" w:right="170" w:firstLine="550"/>
        <w:rPr>
          <w:rFonts w:asciiTheme="minorHAnsi" w:hAnsiTheme="minorHAnsi" w:cstheme="minorHAnsi"/>
          <w:b/>
          <w:sz w:val="20"/>
          <w:szCs w:val="20"/>
        </w:rPr>
      </w:pPr>
      <w:r w:rsidRPr="00616AC8">
        <w:rPr>
          <w:rFonts w:asciiTheme="minorHAnsi" w:hAnsiTheme="minorHAnsi" w:cstheme="minorHAnsi"/>
          <w:b/>
          <w:sz w:val="20"/>
          <w:szCs w:val="20"/>
        </w:rPr>
        <w:t xml:space="preserve">Preferred </w:t>
      </w:r>
      <w:proofErr w:type="gramStart"/>
      <w:r w:rsidRPr="00616AC8">
        <w:rPr>
          <w:rFonts w:asciiTheme="minorHAnsi" w:hAnsiTheme="minorHAnsi" w:cstheme="minorHAnsi"/>
          <w:b/>
          <w:sz w:val="20"/>
          <w:szCs w:val="20"/>
        </w:rPr>
        <w:t>course</w:t>
      </w:r>
      <w:proofErr w:type="gramEnd"/>
      <w:r w:rsidRPr="00616AC8">
        <w:rPr>
          <w:rFonts w:asciiTheme="minorHAnsi" w:hAnsiTheme="minorHAnsi" w:cstheme="minorHAnsi"/>
          <w:b/>
          <w:sz w:val="20"/>
          <w:szCs w:val="20"/>
        </w:rPr>
        <w:t xml:space="preserve"> start date: </w:t>
      </w:r>
      <w:r w:rsidRPr="00616AC8">
        <w:rPr>
          <w:rFonts w:asciiTheme="minorHAnsi" w:hAnsiTheme="minorHAnsi" w:cstheme="minorHAnsi"/>
          <w:sz w:val="20"/>
          <w:szCs w:val="20"/>
        </w:rPr>
        <w:t>(    /    /    )</w:t>
      </w:r>
      <w:r w:rsidRPr="00616AC8">
        <w:rPr>
          <w:rFonts w:asciiTheme="minorHAnsi" w:hAnsiTheme="minorHAnsi" w:cstheme="minorHAnsi"/>
          <w:b/>
          <w:sz w:val="20"/>
          <w:szCs w:val="20"/>
        </w:rPr>
        <w:tab/>
      </w:r>
      <w:r w:rsidRPr="00616AC8">
        <w:rPr>
          <w:rFonts w:asciiTheme="minorHAnsi" w:hAnsiTheme="minorHAnsi" w:cstheme="minorHAnsi"/>
          <w:b/>
          <w:sz w:val="20"/>
          <w:szCs w:val="20"/>
        </w:rPr>
        <w:tab/>
      </w:r>
      <w:r w:rsidRPr="00616AC8">
        <w:rPr>
          <w:rFonts w:asciiTheme="minorHAnsi" w:hAnsiTheme="minorHAnsi" w:cstheme="minorHAnsi"/>
          <w:b/>
          <w:sz w:val="20"/>
          <w:szCs w:val="20"/>
        </w:rPr>
        <w:tab/>
      </w:r>
      <w:r w:rsidRPr="00616AC8">
        <w:rPr>
          <w:rFonts w:asciiTheme="minorHAnsi" w:hAnsiTheme="minorHAnsi" w:cstheme="minorHAnsi"/>
          <w:b/>
          <w:sz w:val="20"/>
          <w:szCs w:val="20"/>
        </w:rPr>
        <w:tab/>
        <w:t xml:space="preserve">Alternative course start date: </w:t>
      </w:r>
      <w:r w:rsidRPr="00616AC8">
        <w:rPr>
          <w:rFonts w:asciiTheme="minorHAnsi" w:hAnsiTheme="minorHAnsi" w:cstheme="minorHAnsi"/>
          <w:sz w:val="20"/>
          <w:szCs w:val="20"/>
        </w:rPr>
        <w:t>(    /    /    )</w:t>
      </w:r>
    </w:p>
    <w:p w14:paraId="205DD765" w14:textId="77777777" w:rsidR="00527730" w:rsidRDefault="00527730" w:rsidP="00527730">
      <w:pPr>
        <w:pStyle w:val="BodyText"/>
        <w:ind w:left="170" w:right="170"/>
        <w:rPr>
          <w:rFonts w:asciiTheme="minorHAnsi" w:hAnsiTheme="minorHAnsi" w:cstheme="minorHAnsi"/>
          <w:b/>
          <w:sz w:val="20"/>
          <w:szCs w:val="20"/>
        </w:rPr>
      </w:pPr>
    </w:p>
    <w:p w14:paraId="4B1CF37D" w14:textId="77777777" w:rsidR="00527730" w:rsidRPr="00616AC8" w:rsidRDefault="00527730" w:rsidP="00527730">
      <w:pPr>
        <w:ind w:left="170" w:right="113"/>
        <w:rPr>
          <w:rFonts w:asciiTheme="minorHAnsi" w:hAnsiTheme="minorHAnsi" w:cstheme="minorHAnsi"/>
          <w:sz w:val="20"/>
          <w:szCs w:val="20"/>
        </w:rPr>
      </w:pPr>
      <w:r w:rsidRPr="00616AC8">
        <w:rPr>
          <w:rFonts w:asciiTheme="minorHAnsi" w:hAnsiTheme="minorHAnsi" w:cstheme="minorHAnsi"/>
          <w:sz w:val="20"/>
          <w:szCs w:val="20"/>
        </w:rPr>
        <w:t>Purchase order number:</w:t>
      </w:r>
      <w:r w:rsidRPr="00616AC8">
        <w:rPr>
          <w:rFonts w:asciiTheme="minorHAnsi" w:hAnsiTheme="minorHAnsi" w:cstheme="minorHAnsi"/>
          <w:sz w:val="20"/>
          <w:szCs w:val="20"/>
        </w:rPr>
        <w:tab/>
      </w:r>
      <w:r w:rsidRPr="00616AC8">
        <w:rPr>
          <w:rFonts w:asciiTheme="minorHAnsi" w:hAnsiTheme="minorHAnsi" w:cstheme="minorHAnsi"/>
          <w:sz w:val="20"/>
          <w:szCs w:val="20"/>
        </w:rPr>
        <w:tab/>
      </w:r>
      <w:sdt>
        <w:sdtPr>
          <w:rPr>
            <w:rFonts w:asciiTheme="minorHAnsi" w:hAnsiTheme="minorHAnsi" w:cstheme="minorHAnsi"/>
            <w:noProof/>
            <w:sz w:val="20"/>
            <w:szCs w:val="20"/>
          </w:rPr>
          <w:id w:val="-1983073510"/>
          <w:placeholder>
            <w:docPart w:val="7B15F31B428E4E74BC6FC592A16B8D22"/>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30B5EC49" w14:textId="77777777" w:rsidR="00527730" w:rsidRPr="00616AC8" w:rsidRDefault="00527730" w:rsidP="00527730">
      <w:pPr>
        <w:ind w:left="170" w:right="113"/>
        <w:rPr>
          <w:rFonts w:asciiTheme="minorHAnsi" w:hAnsiTheme="minorHAnsi" w:cstheme="minorHAnsi"/>
          <w:sz w:val="20"/>
          <w:szCs w:val="20"/>
        </w:rPr>
      </w:pPr>
    </w:p>
    <w:p w14:paraId="4E36793F" w14:textId="77777777" w:rsidR="00527730" w:rsidRPr="00616AC8" w:rsidRDefault="00527730" w:rsidP="00527730">
      <w:pPr>
        <w:pStyle w:val="BodyText"/>
        <w:ind w:left="170" w:right="170"/>
        <w:rPr>
          <w:rFonts w:asciiTheme="minorHAnsi" w:hAnsiTheme="minorHAnsi" w:cstheme="minorHAnsi"/>
          <w:b/>
          <w:sz w:val="20"/>
          <w:szCs w:val="20"/>
        </w:rPr>
      </w:pPr>
      <w:r w:rsidRPr="00616AC8">
        <w:rPr>
          <w:rFonts w:asciiTheme="minorHAnsi" w:hAnsiTheme="minorHAnsi" w:cstheme="minorHAnsi"/>
          <w:sz w:val="20"/>
          <w:szCs w:val="20"/>
        </w:rPr>
        <w:t>Name of person placing order:</w:t>
      </w:r>
      <w:r w:rsidRPr="00616AC8">
        <w:rPr>
          <w:rFonts w:asciiTheme="minorHAnsi" w:hAnsiTheme="minorHAnsi" w:cstheme="minorHAnsi"/>
          <w:sz w:val="20"/>
          <w:szCs w:val="20"/>
        </w:rPr>
        <w:tab/>
      </w:r>
      <w:sdt>
        <w:sdtPr>
          <w:rPr>
            <w:rFonts w:asciiTheme="minorHAnsi" w:hAnsiTheme="minorHAnsi" w:cstheme="minorHAnsi"/>
            <w:noProof/>
            <w:sz w:val="20"/>
            <w:szCs w:val="20"/>
          </w:rPr>
          <w:id w:val="961696878"/>
          <w:placeholder>
            <w:docPart w:val="FCFC1872FD004DF58E2A356DB139891F"/>
          </w:placeholder>
          <w:showingPlcHdr/>
          <w:text/>
        </w:sdtPr>
        <w:sdtEndPr/>
        <w:sdtContent>
          <w:r w:rsidRPr="00616AC8">
            <w:rPr>
              <w:rStyle w:val="PlaceholderText"/>
              <w:rFonts w:asciiTheme="minorHAnsi" w:hAnsiTheme="minorHAnsi" w:cstheme="minorHAnsi"/>
              <w:sz w:val="20"/>
              <w:szCs w:val="20"/>
            </w:rPr>
            <w:t>Click or tap here to enter text.</w:t>
          </w:r>
        </w:sdtContent>
      </w:sdt>
    </w:p>
    <w:p w14:paraId="1AD63FBA" w14:textId="77777777" w:rsidR="00527730" w:rsidRPr="00616AC8" w:rsidRDefault="00527730" w:rsidP="00527730">
      <w:pPr>
        <w:pStyle w:val="BodyText"/>
        <w:ind w:left="170" w:right="170"/>
        <w:rPr>
          <w:rFonts w:asciiTheme="minorHAnsi" w:hAnsiTheme="minorHAnsi" w:cstheme="minorHAnsi"/>
          <w:b/>
          <w:sz w:val="20"/>
          <w:szCs w:val="20"/>
        </w:rPr>
      </w:pPr>
      <w:r w:rsidRPr="00616AC8">
        <w:rPr>
          <w:rFonts w:asciiTheme="minorHAnsi" w:hAnsiTheme="minorHAnsi" w:cstheme="minorHAnsi"/>
          <w:b/>
          <w:sz w:val="20"/>
          <w:szCs w:val="20"/>
        </w:rPr>
        <w:lastRenderedPageBreak/>
        <w:tab/>
        <w:t xml:space="preserve">  </w:t>
      </w:r>
    </w:p>
    <w:p w14:paraId="44CD67DA" w14:textId="77777777" w:rsidR="008470A4" w:rsidRPr="00B43BD6" w:rsidRDefault="008470A4" w:rsidP="008470A4">
      <w:pPr>
        <w:rPr>
          <w:rFonts w:asciiTheme="minorHAnsi" w:hAnsiTheme="minorHAnsi" w:cstheme="minorHAnsi"/>
          <w:b/>
          <w:bCs/>
          <w:sz w:val="22"/>
          <w:szCs w:val="22"/>
          <w:u w:val="single"/>
        </w:rPr>
      </w:pPr>
      <w:r w:rsidRPr="00B43BD6">
        <w:rPr>
          <w:rFonts w:asciiTheme="minorHAnsi" w:hAnsiTheme="minorHAnsi" w:cstheme="minorHAnsi"/>
          <w:b/>
          <w:bCs/>
          <w:sz w:val="22"/>
          <w:szCs w:val="22"/>
          <w:u w:val="single"/>
        </w:rPr>
        <w:t>Terms and Conditions</w:t>
      </w:r>
    </w:p>
    <w:p w14:paraId="1715E4A6" w14:textId="77777777" w:rsidR="008470A4" w:rsidRDefault="008470A4" w:rsidP="008470A4">
      <w:pPr>
        <w:rPr>
          <w:rFonts w:asciiTheme="minorHAnsi" w:hAnsiTheme="minorHAnsi" w:cstheme="minorHAnsi"/>
          <w:b/>
          <w:bCs/>
          <w:sz w:val="20"/>
          <w:szCs w:val="20"/>
          <w:u w:val="single"/>
        </w:rPr>
      </w:pPr>
    </w:p>
    <w:p w14:paraId="3DF16E99" w14:textId="77777777" w:rsidR="008470A4" w:rsidRPr="008470A4" w:rsidRDefault="008470A4" w:rsidP="008470A4">
      <w:pPr>
        <w:rPr>
          <w:rFonts w:asciiTheme="minorHAnsi" w:hAnsiTheme="minorHAnsi" w:cstheme="minorHAnsi"/>
          <w:b/>
          <w:bCs/>
          <w:sz w:val="20"/>
          <w:szCs w:val="20"/>
        </w:rPr>
      </w:pPr>
      <w:r w:rsidRPr="008470A4">
        <w:rPr>
          <w:rFonts w:asciiTheme="minorHAnsi" w:hAnsiTheme="minorHAnsi" w:cstheme="minorHAnsi"/>
          <w:b/>
          <w:bCs/>
          <w:sz w:val="20"/>
          <w:szCs w:val="20"/>
        </w:rPr>
        <w:t>ELIGIBILITY FOR TRAINING</w:t>
      </w:r>
    </w:p>
    <w:p w14:paraId="722CC98F" w14:textId="77777777" w:rsidR="008470A4" w:rsidRPr="008470A4" w:rsidRDefault="008470A4" w:rsidP="008470A4">
      <w:pPr>
        <w:ind w:left="142"/>
        <w:rPr>
          <w:rFonts w:asciiTheme="minorHAnsi" w:hAnsiTheme="minorHAnsi" w:cstheme="minorHAnsi"/>
          <w:b/>
          <w:bCs/>
          <w:sz w:val="10"/>
          <w:szCs w:val="10"/>
        </w:rPr>
      </w:pPr>
    </w:p>
    <w:p w14:paraId="3B3D54F5" w14:textId="77777777" w:rsidR="008470A4" w:rsidRPr="00CD5D49" w:rsidRDefault="008470A4" w:rsidP="008470A4">
      <w:pPr>
        <w:pStyle w:val="ListParagraph"/>
        <w:widowControl w:val="0"/>
        <w:numPr>
          <w:ilvl w:val="0"/>
          <w:numId w:val="13"/>
        </w:numPr>
        <w:autoSpaceDE w:val="0"/>
        <w:autoSpaceDN w:val="0"/>
        <w:adjustRightInd w:val="0"/>
        <w:ind w:left="567" w:right="113"/>
        <w:contextualSpacing/>
        <w:jc w:val="both"/>
        <w:rPr>
          <w:rFonts w:asciiTheme="minorHAnsi" w:eastAsiaTheme="minorEastAsia" w:hAnsiTheme="minorHAnsi" w:cstheme="minorHAnsi"/>
          <w:b/>
          <w:bCs/>
        </w:rPr>
      </w:pPr>
      <w:r w:rsidRPr="00CD5D49">
        <w:rPr>
          <w:rFonts w:asciiTheme="minorHAnsi" w:eastAsiaTheme="minorEastAsia" w:hAnsiTheme="minorHAnsi" w:cstheme="minorHAnsi"/>
        </w:rPr>
        <w:t>Trainees must be 18 years or older.</w:t>
      </w:r>
    </w:p>
    <w:p w14:paraId="3AF104F5" w14:textId="77777777" w:rsidR="008470A4" w:rsidRPr="00CD5D49" w:rsidRDefault="008470A4" w:rsidP="008470A4">
      <w:pPr>
        <w:pStyle w:val="ListParagraph"/>
        <w:widowControl w:val="0"/>
        <w:numPr>
          <w:ilvl w:val="0"/>
          <w:numId w:val="13"/>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Trainees must be employed by a LEEA Member or registered with LEEA as an Individual Trainee.</w:t>
      </w:r>
    </w:p>
    <w:p w14:paraId="4B580F8F" w14:textId="77777777" w:rsidR="008470A4" w:rsidRDefault="008470A4" w:rsidP="008470A4">
      <w:pPr>
        <w:pStyle w:val="ListParagraph"/>
        <w:widowControl w:val="0"/>
        <w:numPr>
          <w:ilvl w:val="0"/>
          <w:numId w:val="13"/>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Trainees must have passed the LEEA Foundation or previous Part 1 Entry course to complete an Advanced</w:t>
      </w:r>
      <w:r>
        <w:rPr>
          <w:rFonts w:asciiTheme="minorHAnsi" w:eastAsiaTheme="minorEastAsia" w:hAnsiTheme="minorHAnsi" w:cstheme="minorHAnsi"/>
        </w:rPr>
        <w:t xml:space="preserve"> </w:t>
      </w:r>
      <w:r w:rsidRPr="00CD5D49">
        <w:rPr>
          <w:rFonts w:asciiTheme="minorHAnsi" w:eastAsiaTheme="minorEastAsia" w:hAnsiTheme="minorHAnsi" w:cstheme="minorHAnsi"/>
        </w:rPr>
        <w:t>Programme.</w:t>
      </w:r>
    </w:p>
    <w:p w14:paraId="0C59B1A7" w14:textId="77777777" w:rsidR="008470A4" w:rsidRDefault="008470A4" w:rsidP="008470A4">
      <w:pPr>
        <w:pStyle w:val="ListParagraph"/>
        <w:widowControl w:val="0"/>
        <w:autoSpaceDE w:val="0"/>
        <w:autoSpaceDN w:val="0"/>
        <w:adjustRightInd w:val="0"/>
        <w:ind w:left="567" w:right="113"/>
        <w:contextualSpacing/>
        <w:jc w:val="both"/>
        <w:rPr>
          <w:rFonts w:asciiTheme="minorHAnsi" w:eastAsiaTheme="minorEastAsia" w:hAnsiTheme="minorHAnsi" w:cstheme="minorHAnsi"/>
        </w:rPr>
      </w:pPr>
    </w:p>
    <w:p w14:paraId="6800F8D5" w14:textId="77777777" w:rsidR="008470A4" w:rsidRPr="008470A4" w:rsidRDefault="008470A4" w:rsidP="008470A4">
      <w:pPr>
        <w:shd w:val="clear" w:color="auto" w:fill="FFFFFF"/>
        <w:rPr>
          <w:rFonts w:asciiTheme="minorHAnsi" w:hAnsiTheme="minorHAnsi" w:cstheme="minorHAnsi"/>
          <w:b/>
          <w:bCs/>
          <w:sz w:val="20"/>
          <w:szCs w:val="20"/>
        </w:rPr>
      </w:pPr>
      <w:r w:rsidRPr="008470A4">
        <w:rPr>
          <w:rFonts w:asciiTheme="minorHAnsi" w:hAnsiTheme="minorHAnsi" w:cstheme="minorHAnsi"/>
          <w:b/>
          <w:bCs/>
          <w:sz w:val="20"/>
          <w:szCs w:val="20"/>
        </w:rPr>
        <w:t xml:space="preserve">LEARNING DIFFICULTIES </w:t>
      </w:r>
    </w:p>
    <w:p w14:paraId="0856E0D1" w14:textId="77777777" w:rsidR="008470A4" w:rsidRPr="008470A4" w:rsidRDefault="008470A4" w:rsidP="008470A4">
      <w:pPr>
        <w:shd w:val="clear" w:color="auto" w:fill="FFFFFF"/>
        <w:rPr>
          <w:rFonts w:asciiTheme="minorHAnsi" w:hAnsiTheme="minorHAnsi" w:cstheme="minorHAnsi"/>
          <w:sz w:val="10"/>
          <w:szCs w:val="10"/>
        </w:rPr>
      </w:pPr>
    </w:p>
    <w:p w14:paraId="07FB78D0" w14:textId="77777777" w:rsidR="008470A4" w:rsidRPr="002F3F88" w:rsidRDefault="008470A4" w:rsidP="008470A4">
      <w:pPr>
        <w:shd w:val="clear" w:color="auto" w:fill="FFFFFF"/>
        <w:spacing w:after="120"/>
        <w:rPr>
          <w:rFonts w:asciiTheme="minorHAnsi" w:hAnsiTheme="minorHAnsi" w:cstheme="minorHAnsi"/>
          <w:bCs/>
          <w:sz w:val="20"/>
          <w:szCs w:val="20"/>
        </w:rPr>
      </w:pPr>
      <w:r w:rsidRPr="002F3F88">
        <w:rPr>
          <w:rFonts w:asciiTheme="minorHAnsi" w:hAnsiTheme="minorHAnsi" w:cstheme="minorHAnsi"/>
          <w:bCs/>
          <w:sz w:val="20"/>
          <w:szCs w:val="20"/>
        </w:rPr>
        <w:t>LEEA must be informed at the time of the booking, if a trainee has any additional learning needs, e.g., Dyslexia. The trainee should also inform their trainer at the start of the course. All such information will be in held in strictest confidence.</w:t>
      </w:r>
    </w:p>
    <w:p w14:paraId="11E15DF9" w14:textId="77777777" w:rsidR="008470A4" w:rsidRPr="00616AC8" w:rsidRDefault="008470A4" w:rsidP="008470A4">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Depending on what assistance and accessibility arrangements are requested, we may need to see evidence of the trainee’s learning difficulty. Examples of evidence could include:</w:t>
      </w:r>
    </w:p>
    <w:p w14:paraId="0DDEDA59" w14:textId="77777777" w:rsidR="008470A4" w:rsidRPr="00CD5D49" w:rsidRDefault="008470A4" w:rsidP="008470A4">
      <w:pPr>
        <w:pStyle w:val="ListParagraph"/>
        <w:widowControl w:val="0"/>
        <w:numPr>
          <w:ilvl w:val="0"/>
          <w:numId w:val="14"/>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A letter or report from a relevant medical practitioner such as a hospital consultant, psychiatrist, educational psychologist</w:t>
      </w:r>
      <w:r>
        <w:rPr>
          <w:rFonts w:asciiTheme="minorHAnsi" w:eastAsiaTheme="minorEastAsia" w:hAnsiTheme="minorHAnsi" w:cstheme="minorHAnsi"/>
        </w:rPr>
        <w:t xml:space="preserve">, </w:t>
      </w:r>
      <w:r w:rsidRPr="00CD5D49">
        <w:rPr>
          <w:rFonts w:asciiTheme="minorHAnsi" w:eastAsiaTheme="minorEastAsia" w:hAnsiTheme="minorHAnsi" w:cstheme="minorHAnsi"/>
        </w:rPr>
        <w:t>Speech and Language therapist</w:t>
      </w:r>
    </w:p>
    <w:p w14:paraId="396B4759" w14:textId="77777777" w:rsidR="008470A4" w:rsidRPr="00CD5D49" w:rsidRDefault="008470A4" w:rsidP="008470A4">
      <w:pPr>
        <w:pStyle w:val="ListParagraph"/>
        <w:widowControl w:val="0"/>
        <w:numPr>
          <w:ilvl w:val="0"/>
          <w:numId w:val="14"/>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A statement of Special Educational Needs</w:t>
      </w:r>
    </w:p>
    <w:p w14:paraId="62F533B5" w14:textId="77777777" w:rsidR="008470A4" w:rsidRDefault="008470A4" w:rsidP="008470A4">
      <w:pPr>
        <w:pStyle w:val="ListParagraph"/>
        <w:widowControl w:val="0"/>
        <w:numPr>
          <w:ilvl w:val="0"/>
          <w:numId w:val="14"/>
        </w:numPr>
        <w:autoSpaceDE w:val="0"/>
        <w:autoSpaceDN w:val="0"/>
        <w:adjustRightInd w:val="0"/>
        <w:ind w:left="567" w:right="113"/>
        <w:contextualSpacing/>
        <w:jc w:val="both"/>
        <w:rPr>
          <w:rFonts w:asciiTheme="minorHAnsi" w:eastAsiaTheme="minorEastAsia" w:hAnsiTheme="minorHAnsi" w:cstheme="minorHAnsi"/>
        </w:rPr>
      </w:pPr>
      <w:r w:rsidRPr="00CD5D49">
        <w:rPr>
          <w:rFonts w:asciiTheme="minorHAnsi" w:eastAsiaTheme="minorEastAsia" w:hAnsiTheme="minorHAnsi" w:cstheme="minorHAnsi"/>
        </w:rPr>
        <w:t>An Education, Health and Care Plan</w:t>
      </w:r>
    </w:p>
    <w:p w14:paraId="16FB0891" w14:textId="15946B57" w:rsidR="008470A4" w:rsidRDefault="008470A4" w:rsidP="008470A4">
      <w:pPr>
        <w:ind w:right="113"/>
        <w:contextualSpacing/>
        <w:rPr>
          <w:rFonts w:asciiTheme="minorHAnsi" w:eastAsiaTheme="minorEastAsia" w:hAnsiTheme="minorHAnsi" w:cstheme="minorHAnsi"/>
          <w:sz w:val="20"/>
          <w:szCs w:val="20"/>
        </w:rPr>
      </w:pPr>
      <w:r w:rsidRPr="008470A4">
        <w:rPr>
          <w:rFonts w:asciiTheme="minorHAnsi" w:eastAsiaTheme="minorEastAsia" w:hAnsiTheme="minorHAnsi" w:cstheme="minorHAnsi"/>
          <w:sz w:val="20"/>
          <w:szCs w:val="20"/>
        </w:rPr>
        <w:t>Evidence submitted to us must be dated, include details of the author (like their name and position</w:t>
      </w:r>
      <w:proofErr w:type="gramStart"/>
      <w:r w:rsidRPr="008470A4">
        <w:rPr>
          <w:rFonts w:asciiTheme="minorHAnsi" w:eastAsiaTheme="minorEastAsia" w:hAnsiTheme="minorHAnsi" w:cstheme="minorHAnsi"/>
          <w:sz w:val="20"/>
          <w:szCs w:val="20"/>
        </w:rPr>
        <w:t>)</w:t>
      </w:r>
      <w:proofErr w:type="gramEnd"/>
      <w:r w:rsidRPr="008470A4">
        <w:rPr>
          <w:rFonts w:asciiTheme="minorHAnsi" w:eastAsiaTheme="minorEastAsia" w:hAnsiTheme="minorHAnsi" w:cstheme="minorHAnsi"/>
          <w:sz w:val="20"/>
          <w:szCs w:val="20"/>
        </w:rPr>
        <w:t xml:space="preserve"> and specify the disability or learning difficulty. The trainee should have been at least 12 years old when the evidence was written. The evidence should be relevant to the request (for example, if applying for a reader and no other arrangements, then results of a spelling test should not be included).</w:t>
      </w:r>
    </w:p>
    <w:p w14:paraId="79E6A106" w14:textId="1FBC5AC4" w:rsidR="002F3F88" w:rsidRDefault="002F3F88" w:rsidP="008470A4">
      <w:pPr>
        <w:ind w:right="113"/>
        <w:contextualSpacing/>
        <w:rPr>
          <w:rFonts w:asciiTheme="minorHAnsi" w:eastAsiaTheme="minorEastAsia" w:hAnsiTheme="minorHAnsi" w:cstheme="minorHAnsi"/>
          <w:sz w:val="20"/>
          <w:szCs w:val="20"/>
        </w:rPr>
      </w:pPr>
    </w:p>
    <w:p w14:paraId="5C9A5D64" w14:textId="7F65EE9F" w:rsidR="002F3F88" w:rsidRPr="002F3F88" w:rsidRDefault="002F3F88" w:rsidP="002F3F88">
      <w:pPr>
        <w:widowControl/>
        <w:autoSpaceDE/>
        <w:autoSpaceDN/>
        <w:adjustRightInd/>
        <w:jc w:val="left"/>
        <w:rPr>
          <w:rFonts w:asciiTheme="minorHAnsi" w:hAnsiTheme="minorHAnsi" w:cs="Arial"/>
          <w:b/>
          <w:sz w:val="20"/>
          <w:szCs w:val="20"/>
        </w:rPr>
      </w:pPr>
      <w:r w:rsidRPr="002F3F88">
        <w:rPr>
          <w:rFonts w:asciiTheme="minorHAnsi" w:hAnsiTheme="minorHAnsi" w:cs="Arial"/>
          <w:b/>
          <w:sz w:val="20"/>
          <w:szCs w:val="20"/>
        </w:rPr>
        <w:t>PAYMENT TERMS</w:t>
      </w:r>
    </w:p>
    <w:p w14:paraId="28FDB533" w14:textId="77777777" w:rsidR="002F3F88" w:rsidRPr="002F3F88" w:rsidRDefault="002F3F88" w:rsidP="002F3F88">
      <w:pPr>
        <w:widowControl/>
        <w:autoSpaceDE/>
        <w:autoSpaceDN/>
        <w:adjustRightInd/>
        <w:jc w:val="left"/>
        <w:rPr>
          <w:rFonts w:asciiTheme="minorHAnsi" w:hAnsiTheme="minorHAnsi" w:cs="Arial"/>
          <w:b/>
          <w:sz w:val="12"/>
          <w:szCs w:val="12"/>
          <w:u w:val="single"/>
        </w:rPr>
      </w:pPr>
    </w:p>
    <w:p w14:paraId="281D2046" w14:textId="77777777" w:rsidR="002F3F88" w:rsidRPr="005D0E65" w:rsidRDefault="002F3F88" w:rsidP="002F3F88">
      <w:pPr>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 xml:space="preserve">Payment is required in full ahead of the course start date and joining instructions will not be issued until payment is received. </w:t>
      </w:r>
    </w:p>
    <w:p w14:paraId="006BE07F" w14:textId="77777777" w:rsidR="002F3F88" w:rsidRPr="005D0E65" w:rsidRDefault="002F3F88" w:rsidP="002F3F88">
      <w:pPr>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 xml:space="preserve">Please note that any courses booked within 35 days of the course start date must be paid at the time of booking, courses outside of this period can be invoiced but payment is required on receipt of the invoice or within our strict 30-day payment terms. </w:t>
      </w:r>
    </w:p>
    <w:p w14:paraId="45900B0E" w14:textId="77777777" w:rsidR="002F3F88" w:rsidRPr="005D0E65" w:rsidRDefault="002F3F88" w:rsidP="002F3F88">
      <w:pPr>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 xml:space="preserve">If you have made a booking pending payment, the below cancellation terms will still apply to this booking. </w:t>
      </w:r>
    </w:p>
    <w:p w14:paraId="4204E44A" w14:textId="77777777" w:rsidR="002F3F88" w:rsidRPr="005D0E65" w:rsidRDefault="002F3F88" w:rsidP="002F3F88">
      <w:pPr>
        <w:ind w:left="709"/>
        <w:rPr>
          <w:rFonts w:asciiTheme="minorHAnsi" w:eastAsiaTheme="minorEastAsia" w:hAnsiTheme="minorHAnsi" w:cstheme="minorHAnsi"/>
          <w:sz w:val="20"/>
          <w:szCs w:val="20"/>
          <w:lang w:eastAsia="en-GB"/>
        </w:rPr>
      </w:pPr>
    </w:p>
    <w:p w14:paraId="50B6C5C5" w14:textId="77777777" w:rsidR="002F3F88" w:rsidRPr="005D0E65" w:rsidRDefault="002F3F88" w:rsidP="002F3F88">
      <w:pPr>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No member shall re-sell places on LEEA training courses to other companies or individuals.</w:t>
      </w:r>
    </w:p>
    <w:p w14:paraId="0ECDFD12" w14:textId="77777777" w:rsidR="002F3F88" w:rsidRPr="005D0E65" w:rsidRDefault="002F3F88" w:rsidP="002F3F8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right="29"/>
        <w:rPr>
          <w:rFonts w:asciiTheme="minorHAnsi" w:hAnsiTheme="minorHAnsi" w:cs="Arial"/>
          <w:b/>
          <w:sz w:val="22"/>
          <w:szCs w:val="22"/>
        </w:rPr>
      </w:pPr>
    </w:p>
    <w:p w14:paraId="0F72619A" w14:textId="77777777" w:rsidR="002F3F88" w:rsidRPr="005D0E65" w:rsidRDefault="002F3F88" w:rsidP="002F3F8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right="29"/>
        <w:rPr>
          <w:rFonts w:asciiTheme="minorHAnsi" w:eastAsiaTheme="minorEastAsia" w:hAnsiTheme="minorHAnsi" w:cstheme="minorHAnsi"/>
          <w:sz w:val="20"/>
          <w:szCs w:val="20"/>
          <w:lang w:eastAsia="en-GB"/>
        </w:rPr>
      </w:pPr>
      <w:r w:rsidRPr="005D0E65">
        <w:rPr>
          <w:rFonts w:asciiTheme="minorHAnsi" w:eastAsiaTheme="minorEastAsia" w:hAnsiTheme="minorHAnsi" w:cstheme="minorHAnsi"/>
          <w:sz w:val="20"/>
          <w:szCs w:val="20"/>
          <w:lang w:eastAsia="en-GB"/>
        </w:rPr>
        <w:t>All payments should be made in Pounds Sterling net of all currency charges.</w:t>
      </w:r>
    </w:p>
    <w:p w14:paraId="7720A8DE" w14:textId="77777777" w:rsidR="00B43BD6" w:rsidRDefault="00B43BD6" w:rsidP="00B43BD6">
      <w:pPr>
        <w:contextualSpacing/>
        <w:rPr>
          <w:rFonts w:asciiTheme="minorHAnsi" w:hAnsiTheme="minorHAnsi" w:cstheme="minorHAnsi"/>
          <w:sz w:val="20"/>
          <w:szCs w:val="20"/>
        </w:rPr>
      </w:pPr>
    </w:p>
    <w:p w14:paraId="288DC916" w14:textId="6B961005" w:rsidR="00B43BD6" w:rsidRDefault="00B43BD6" w:rsidP="00B43BD6">
      <w:pPr>
        <w:contextualSpacing/>
        <w:rPr>
          <w:rFonts w:asciiTheme="minorHAnsi" w:eastAsiaTheme="minorEastAsia" w:hAnsiTheme="minorHAnsi" w:cstheme="minorHAnsi"/>
          <w:b/>
          <w:bCs/>
          <w:sz w:val="20"/>
          <w:szCs w:val="20"/>
          <w:lang w:eastAsia="en-GB"/>
        </w:rPr>
      </w:pPr>
      <w:r w:rsidRPr="00616AC8">
        <w:rPr>
          <w:rFonts w:asciiTheme="minorHAnsi" w:eastAsiaTheme="minorEastAsia" w:hAnsiTheme="minorHAnsi" w:cstheme="minorHAnsi"/>
          <w:b/>
          <w:bCs/>
          <w:sz w:val="20"/>
          <w:szCs w:val="20"/>
          <w:lang w:eastAsia="en-GB"/>
        </w:rPr>
        <w:t>CANCELLATION – TRAINEE NO LONGER ATTENDING</w:t>
      </w:r>
    </w:p>
    <w:p w14:paraId="76F172F2" w14:textId="77777777" w:rsidR="00B43BD6" w:rsidRPr="00B43BD6" w:rsidRDefault="00B43BD6" w:rsidP="00B43BD6">
      <w:pPr>
        <w:contextualSpacing/>
        <w:rPr>
          <w:rFonts w:asciiTheme="minorHAnsi" w:eastAsiaTheme="minorEastAsia" w:hAnsiTheme="minorHAnsi" w:cstheme="minorHAnsi"/>
          <w:b/>
          <w:bCs/>
          <w:sz w:val="10"/>
          <w:szCs w:val="10"/>
          <w:lang w:eastAsia="en-GB"/>
        </w:rPr>
      </w:pPr>
    </w:p>
    <w:p w14:paraId="552E2AAC" w14:textId="5B916F59" w:rsidR="00B43BD6" w:rsidRDefault="00B43BD6" w:rsidP="00B43BD6">
      <w:pPr>
        <w:rPr>
          <w:rFonts w:asciiTheme="minorHAnsi" w:eastAsiaTheme="minorEastAsia" w:hAnsiTheme="minorHAnsi" w:cstheme="minorHAnsi"/>
          <w:sz w:val="20"/>
          <w:szCs w:val="20"/>
          <w:lang w:eastAsia="en-GB"/>
        </w:rPr>
      </w:pPr>
      <w:r>
        <w:rPr>
          <w:rFonts w:asciiTheme="minorHAnsi" w:eastAsiaTheme="minorEastAsia" w:hAnsiTheme="minorHAnsi" w:cstheme="minorHAnsi"/>
          <w:sz w:val="20"/>
          <w:szCs w:val="20"/>
          <w:lang w:eastAsia="en-GB"/>
        </w:rPr>
        <w:t>If</w:t>
      </w:r>
      <w:r w:rsidRPr="00616AC8">
        <w:rPr>
          <w:rFonts w:asciiTheme="minorHAnsi" w:eastAsiaTheme="minorEastAsia" w:hAnsiTheme="minorHAnsi" w:cstheme="minorHAnsi"/>
          <w:sz w:val="20"/>
          <w:szCs w:val="20"/>
          <w:lang w:eastAsia="en-GB"/>
        </w:rPr>
        <w:t xml:space="preserve"> you cancel the booking or fail to show for the course, refunds will not be given</w:t>
      </w:r>
      <w:r>
        <w:rPr>
          <w:rFonts w:asciiTheme="minorHAnsi" w:eastAsiaTheme="minorEastAsia" w:hAnsiTheme="minorHAnsi" w:cstheme="minorHAnsi"/>
          <w:sz w:val="20"/>
          <w:szCs w:val="20"/>
          <w:lang w:eastAsia="en-GB"/>
        </w:rPr>
        <w:t>. If the invoice has not been paid, or the booking is cancelled within the below policies we will invoice for the appropriate cancellation fee</w:t>
      </w:r>
      <w:r w:rsidRPr="00616AC8">
        <w:rPr>
          <w:rFonts w:asciiTheme="minorHAnsi" w:eastAsiaTheme="minorEastAsia" w:hAnsiTheme="minorHAnsi" w:cstheme="minorHAnsi"/>
          <w:sz w:val="20"/>
          <w:szCs w:val="20"/>
          <w:lang w:eastAsia="en-GB"/>
        </w:rPr>
        <w:t xml:space="preserve">. </w:t>
      </w:r>
    </w:p>
    <w:p w14:paraId="7569918E" w14:textId="77777777" w:rsidR="00B43BD6" w:rsidRDefault="00B43BD6" w:rsidP="00B43BD6">
      <w:pPr>
        <w:rPr>
          <w:rFonts w:asciiTheme="minorHAnsi" w:eastAsiaTheme="minorEastAsia" w:hAnsiTheme="minorHAnsi" w:cstheme="minorHAnsi"/>
          <w:sz w:val="20"/>
          <w:szCs w:val="20"/>
          <w:lang w:eastAsia="en-GB"/>
        </w:rPr>
      </w:pPr>
    </w:p>
    <w:p w14:paraId="6727E458" w14:textId="6E01E7D3" w:rsidR="00B43BD6" w:rsidRDefault="00B43BD6" w:rsidP="00B43BD6">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Credit notes or transfers to alternative courses would be available in this event in line with our cancellation periods stated below.</w:t>
      </w:r>
    </w:p>
    <w:p w14:paraId="5A277194" w14:textId="77777777" w:rsidR="00B43BD6" w:rsidRPr="00616AC8" w:rsidRDefault="00B43BD6" w:rsidP="00B43BD6">
      <w:pPr>
        <w:rPr>
          <w:rFonts w:asciiTheme="minorHAnsi" w:eastAsiaTheme="minorEastAsia" w:hAnsiTheme="minorHAnsi" w:cstheme="minorHAnsi"/>
          <w:sz w:val="20"/>
          <w:szCs w:val="20"/>
          <w:lang w:eastAsia="en-GB"/>
        </w:rPr>
      </w:pPr>
    </w:p>
    <w:p w14:paraId="006FF856" w14:textId="77777777" w:rsidR="00B43BD6" w:rsidRPr="00616AC8" w:rsidRDefault="00B43BD6" w:rsidP="00B43BD6">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Cancellation within 7 working days of the commencement of the course = 50% of the course fee</w:t>
      </w:r>
    </w:p>
    <w:p w14:paraId="6296B217" w14:textId="6A5AA6BA" w:rsidR="00B43BD6" w:rsidRDefault="00B43BD6" w:rsidP="00B43BD6">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Cancellation within 2 working days of the commencement of the course = 100% of the course fee</w:t>
      </w:r>
    </w:p>
    <w:p w14:paraId="32BB0BAE" w14:textId="6D95E010" w:rsidR="00960571" w:rsidRDefault="00960571" w:rsidP="00B43BD6">
      <w:pPr>
        <w:rPr>
          <w:rFonts w:asciiTheme="minorHAnsi" w:eastAsiaTheme="minorEastAsia" w:hAnsiTheme="minorHAnsi" w:cstheme="minorHAnsi"/>
          <w:sz w:val="20"/>
          <w:szCs w:val="20"/>
          <w:lang w:eastAsia="en-GB"/>
        </w:rPr>
      </w:pPr>
    </w:p>
    <w:p w14:paraId="0510B03E" w14:textId="6013F372" w:rsidR="00960571" w:rsidRDefault="00960571" w:rsidP="00960571">
      <w:pPr>
        <w:contextualSpacing/>
        <w:rPr>
          <w:rFonts w:asciiTheme="minorHAnsi" w:eastAsiaTheme="minorEastAsia" w:hAnsiTheme="minorHAnsi" w:cstheme="minorHAnsi"/>
          <w:b/>
          <w:bCs/>
          <w:sz w:val="20"/>
          <w:szCs w:val="20"/>
          <w:lang w:eastAsia="en-GB"/>
        </w:rPr>
      </w:pPr>
      <w:r w:rsidRPr="00616AC8">
        <w:rPr>
          <w:rFonts w:asciiTheme="minorHAnsi" w:eastAsiaTheme="minorEastAsia" w:hAnsiTheme="minorHAnsi" w:cstheme="minorHAnsi"/>
          <w:b/>
          <w:bCs/>
          <w:sz w:val="20"/>
          <w:szCs w:val="20"/>
          <w:lang w:eastAsia="en-GB"/>
        </w:rPr>
        <w:t>SUBSTITUTIONS</w:t>
      </w:r>
    </w:p>
    <w:p w14:paraId="786F477C" w14:textId="60164F8A" w:rsidR="00960571" w:rsidRPr="00960571" w:rsidRDefault="00960571" w:rsidP="00960571">
      <w:pPr>
        <w:contextualSpacing/>
        <w:rPr>
          <w:rFonts w:asciiTheme="minorHAnsi" w:eastAsiaTheme="minorEastAsia" w:hAnsiTheme="minorHAnsi" w:cstheme="minorHAnsi"/>
          <w:b/>
          <w:bCs/>
          <w:sz w:val="10"/>
          <w:szCs w:val="10"/>
          <w:lang w:eastAsia="en-GB"/>
        </w:rPr>
      </w:pPr>
    </w:p>
    <w:p w14:paraId="4CDF2181" w14:textId="77777777" w:rsidR="00960571" w:rsidRDefault="00960571" w:rsidP="00960571">
      <w:pPr>
        <w:spacing w:after="60"/>
        <w:rPr>
          <w:rFonts w:asciiTheme="minorHAnsi" w:hAnsiTheme="minorHAnsi" w:cstheme="minorHAnsi"/>
          <w:sz w:val="20"/>
          <w:szCs w:val="20"/>
        </w:rPr>
      </w:pPr>
      <w:r w:rsidRPr="005D0E65">
        <w:rPr>
          <w:rFonts w:asciiTheme="minorHAnsi" w:hAnsiTheme="minorHAnsi" w:cstheme="minorHAnsi"/>
          <w:sz w:val="20"/>
          <w:szCs w:val="20"/>
        </w:rPr>
        <w:t>If a delegate becomes unavailable before the commencement of the course, a substitute may be nominated.  Substitution once the course has commenced is not accepted.</w:t>
      </w:r>
    </w:p>
    <w:p w14:paraId="52F645C3" w14:textId="77777777" w:rsidR="00960571" w:rsidRPr="00960571" w:rsidRDefault="00960571" w:rsidP="00960571">
      <w:pPr>
        <w:contextualSpacing/>
        <w:rPr>
          <w:rFonts w:asciiTheme="minorHAnsi" w:eastAsiaTheme="minorEastAsia" w:hAnsiTheme="minorHAnsi" w:cstheme="minorHAnsi"/>
          <w:sz w:val="20"/>
          <w:szCs w:val="20"/>
          <w:lang w:eastAsia="en-GB"/>
        </w:rPr>
      </w:pPr>
    </w:p>
    <w:p w14:paraId="5B8E99AD" w14:textId="1FB016E7" w:rsidR="00960571" w:rsidRDefault="00960571" w:rsidP="00960571">
      <w:pPr>
        <w:rPr>
          <w:rFonts w:asciiTheme="minorHAnsi" w:eastAsiaTheme="minorEastAsia" w:hAnsiTheme="minorHAnsi" w:cstheme="minorHAnsi"/>
          <w:b/>
          <w:bCs/>
          <w:sz w:val="20"/>
          <w:szCs w:val="20"/>
          <w:lang w:eastAsia="en-GB" w:bidi="en-US"/>
        </w:rPr>
      </w:pPr>
      <w:r w:rsidRPr="00960571">
        <w:rPr>
          <w:rFonts w:asciiTheme="minorHAnsi" w:eastAsiaTheme="minorEastAsia" w:hAnsiTheme="minorHAnsi" w:cstheme="minorHAnsi"/>
          <w:b/>
          <w:bCs/>
          <w:sz w:val="20"/>
          <w:szCs w:val="20"/>
          <w:lang w:eastAsia="en-GB" w:bidi="en-US"/>
        </w:rPr>
        <w:t>CANCELLATION – COURSE NO LONGER RUNNING</w:t>
      </w:r>
    </w:p>
    <w:p w14:paraId="416B68A5" w14:textId="77777777" w:rsidR="00960571" w:rsidRPr="00960571" w:rsidRDefault="00960571" w:rsidP="00960571">
      <w:pPr>
        <w:rPr>
          <w:rFonts w:asciiTheme="minorHAnsi" w:eastAsiaTheme="minorEastAsia" w:hAnsiTheme="minorHAnsi" w:cstheme="minorHAnsi"/>
          <w:b/>
          <w:bCs/>
          <w:sz w:val="10"/>
          <w:szCs w:val="10"/>
          <w:lang w:eastAsia="en-GB" w:bidi="en-US"/>
        </w:rPr>
      </w:pPr>
    </w:p>
    <w:p w14:paraId="08AA67E7" w14:textId="1596AF69" w:rsidR="00960571" w:rsidRDefault="00960571" w:rsidP="00960571">
      <w:pPr>
        <w:rPr>
          <w:rFonts w:asciiTheme="minorHAnsi" w:eastAsiaTheme="minorEastAsia" w:hAnsiTheme="minorHAnsi" w:cstheme="minorHAnsi"/>
          <w:sz w:val="20"/>
          <w:szCs w:val="20"/>
          <w:lang w:eastAsia="en-GB" w:bidi="en-US"/>
        </w:rPr>
      </w:pPr>
      <w:r w:rsidRPr="00960571">
        <w:rPr>
          <w:rFonts w:asciiTheme="minorHAnsi" w:eastAsiaTheme="minorEastAsia" w:hAnsiTheme="minorHAnsi" w:cstheme="minorHAnsi"/>
          <w:sz w:val="20"/>
          <w:szCs w:val="20"/>
          <w:lang w:eastAsia="en-GB" w:bidi="en-US"/>
        </w:rPr>
        <w:t>LEEA reserves the right to postpone or cancel a course if the number of trainees or operational demands mean that it is not viable to run the course.</w:t>
      </w:r>
    </w:p>
    <w:p w14:paraId="50D41880" w14:textId="77777777" w:rsidR="00960571" w:rsidRPr="00960571" w:rsidRDefault="00960571" w:rsidP="00960571">
      <w:pPr>
        <w:rPr>
          <w:rFonts w:asciiTheme="minorHAnsi" w:eastAsiaTheme="minorEastAsia" w:hAnsiTheme="minorHAnsi" w:cstheme="minorHAnsi"/>
          <w:sz w:val="20"/>
          <w:szCs w:val="20"/>
          <w:lang w:eastAsia="en-GB" w:bidi="en-US"/>
        </w:rPr>
      </w:pPr>
    </w:p>
    <w:p w14:paraId="5DC6BD10" w14:textId="77777777" w:rsidR="00960571" w:rsidRPr="005D0E65" w:rsidRDefault="00960571" w:rsidP="00960571">
      <w:pPr>
        <w:ind w:right="554"/>
        <w:rPr>
          <w:rFonts w:asciiTheme="minorHAnsi" w:hAnsiTheme="minorHAnsi" w:cstheme="minorHAnsi"/>
          <w:bCs/>
          <w:sz w:val="20"/>
          <w:szCs w:val="20"/>
        </w:rPr>
      </w:pPr>
      <w:r w:rsidRPr="005D0E65">
        <w:rPr>
          <w:rFonts w:asciiTheme="minorHAnsi" w:hAnsiTheme="minorHAnsi" w:cstheme="minorHAnsi"/>
          <w:bCs/>
          <w:sz w:val="20"/>
          <w:szCs w:val="20"/>
        </w:rPr>
        <w:t xml:space="preserve">Delegates are strongly advised to book accommodation that may be changed or refunded due to the unlikely event that LEEA has to postpone or cancel a course for operational reasons. LEEA will not be responsible for lost deposits or cancellation charges. </w:t>
      </w:r>
    </w:p>
    <w:p w14:paraId="2AE2766E" w14:textId="77777777" w:rsidR="00960571" w:rsidRPr="00960571" w:rsidRDefault="00960571" w:rsidP="00960571">
      <w:pPr>
        <w:rPr>
          <w:rFonts w:asciiTheme="minorHAnsi" w:eastAsiaTheme="minorEastAsia" w:hAnsiTheme="minorHAnsi" w:cstheme="minorHAnsi"/>
          <w:sz w:val="20"/>
          <w:szCs w:val="20"/>
          <w:lang w:eastAsia="en-GB" w:bidi="en-US"/>
        </w:rPr>
      </w:pPr>
    </w:p>
    <w:p w14:paraId="41722C3F" w14:textId="4CE63586" w:rsidR="00960571" w:rsidRDefault="00960571" w:rsidP="00960571">
      <w:pPr>
        <w:contextualSpacing/>
        <w:rPr>
          <w:rFonts w:asciiTheme="minorHAnsi" w:eastAsiaTheme="minorEastAsia" w:hAnsiTheme="minorHAnsi" w:cstheme="minorHAnsi"/>
          <w:b/>
          <w:bCs/>
          <w:sz w:val="20"/>
          <w:szCs w:val="20"/>
          <w:lang w:eastAsia="en-GB"/>
        </w:rPr>
      </w:pPr>
      <w:r w:rsidRPr="00616AC8">
        <w:rPr>
          <w:rFonts w:asciiTheme="minorHAnsi" w:eastAsiaTheme="minorEastAsia" w:hAnsiTheme="minorHAnsi" w:cstheme="minorHAnsi"/>
          <w:b/>
          <w:bCs/>
          <w:sz w:val="20"/>
          <w:szCs w:val="20"/>
          <w:lang w:eastAsia="en-GB"/>
        </w:rPr>
        <w:t>ASSESSMENT RESULTS, CERTIFICATES AND TEAM CARDS</w:t>
      </w:r>
    </w:p>
    <w:p w14:paraId="36A02E2C" w14:textId="77777777" w:rsidR="00960571" w:rsidRPr="00960571" w:rsidRDefault="00960571" w:rsidP="00960571">
      <w:pPr>
        <w:contextualSpacing/>
        <w:rPr>
          <w:rFonts w:asciiTheme="minorHAnsi" w:eastAsiaTheme="minorEastAsia" w:hAnsiTheme="minorHAnsi" w:cstheme="minorHAnsi"/>
          <w:b/>
          <w:bCs/>
          <w:sz w:val="10"/>
          <w:szCs w:val="10"/>
          <w:lang w:eastAsia="en-GB"/>
        </w:rPr>
      </w:pPr>
    </w:p>
    <w:p w14:paraId="5418320B" w14:textId="4C5CC8B8" w:rsidR="00960571" w:rsidRDefault="00960571" w:rsidP="00960571">
      <w:pPr>
        <w:rPr>
          <w:rFonts w:asciiTheme="minorHAnsi" w:eastAsiaTheme="minorEastAsia" w:hAnsiTheme="minorHAnsi" w:cstheme="minorHAnsi"/>
          <w:sz w:val="20"/>
          <w:szCs w:val="20"/>
          <w:lang w:eastAsia="en-GB"/>
        </w:rPr>
      </w:pPr>
      <w:r w:rsidRPr="00616AC8">
        <w:rPr>
          <w:rFonts w:asciiTheme="minorHAnsi" w:eastAsiaTheme="minorEastAsia" w:hAnsiTheme="minorHAnsi" w:cstheme="minorHAnsi"/>
          <w:sz w:val="20"/>
          <w:szCs w:val="20"/>
          <w:lang w:eastAsia="en-GB"/>
        </w:rPr>
        <w:t>Assessments are subject to initial marking, followed by verification. The results are processed on our database, certificates, and TEAM cards (where applicable) printed where required and prepared for dispatch. Finally,</w:t>
      </w:r>
      <w:r>
        <w:rPr>
          <w:rFonts w:asciiTheme="minorHAnsi" w:eastAsiaTheme="minorEastAsia" w:hAnsiTheme="minorHAnsi" w:cstheme="minorHAnsi"/>
          <w:sz w:val="20"/>
          <w:szCs w:val="20"/>
          <w:lang w:eastAsia="en-GB"/>
        </w:rPr>
        <w:t xml:space="preserve"> a</w:t>
      </w:r>
      <w:r w:rsidRPr="00616AC8">
        <w:rPr>
          <w:rFonts w:asciiTheme="minorHAnsi" w:eastAsiaTheme="minorEastAsia" w:hAnsiTheme="minorHAnsi" w:cstheme="minorHAnsi"/>
          <w:sz w:val="20"/>
          <w:szCs w:val="20"/>
          <w:lang w:eastAsia="en-GB"/>
        </w:rPr>
        <w:t xml:space="preserve"> notification of results </w:t>
      </w:r>
      <w:r>
        <w:rPr>
          <w:rFonts w:asciiTheme="minorHAnsi" w:eastAsiaTheme="minorEastAsia" w:hAnsiTheme="minorHAnsi" w:cstheme="minorHAnsi"/>
          <w:sz w:val="20"/>
          <w:szCs w:val="20"/>
          <w:lang w:eastAsia="en-GB"/>
        </w:rPr>
        <w:t>is</w:t>
      </w:r>
      <w:r w:rsidRPr="00616AC8">
        <w:rPr>
          <w:rFonts w:asciiTheme="minorHAnsi" w:eastAsiaTheme="minorEastAsia" w:hAnsiTheme="minorHAnsi" w:cstheme="minorHAnsi"/>
          <w:sz w:val="20"/>
          <w:szCs w:val="20"/>
          <w:lang w:eastAsia="en-GB"/>
        </w:rPr>
        <w:t xml:space="preserve"> emailed to the nominated LEEA </w:t>
      </w:r>
      <w:r>
        <w:rPr>
          <w:rFonts w:asciiTheme="minorHAnsi" w:eastAsiaTheme="minorEastAsia" w:hAnsiTheme="minorHAnsi" w:cstheme="minorHAnsi"/>
          <w:sz w:val="20"/>
          <w:szCs w:val="20"/>
          <w:lang w:eastAsia="en-GB"/>
        </w:rPr>
        <w:t xml:space="preserve">/ Training </w:t>
      </w:r>
      <w:r w:rsidRPr="00616AC8">
        <w:rPr>
          <w:rFonts w:asciiTheme="minorHAnsi" w:eastAsiaTheme="minorEastAsia" w:hAnsiTheme="minorHAnsi" w:cstheme="minorHAnsi"/>
          <w:sz w:val="20"/>
          <w:szCs w:val="20"/>
          <w:lang w:eastAsia="en-GB"/>
        </w:rPr>
        <w:t>contact of a member company</w:t>
      </w:r>
      <w:r>
        <w:rPr>
          <w:rFonts w:asciiTheme="minorHAnsi" w:eastAsiaTheme="minorEastAsia" w:hAnsiTheme="minorHAnsi" w:cstheme="minorHAnsi"/>
          <w:sz w:val="20"/>
          <w:szCs w:val="20"/>
          <w:lang w:eastAsia="en-GB"/>
        </w:rPr>
        <w:t xml:space="preserve"> directly.</w:t>
      </w:r>
      <w:r w:rsidRPr="00616AC8">
        <w:rPr>
          <w:rFonts w:asciiTheme="minorHAnsi" w:eastAsiaTheme="minorEastAsia" w:hAnsiTheme="minorHAnsi" w:cstheme="minorHAnsi"/>
          <w:sz w:val="20"/>
          <w:szCs w:val="20"/>
          <w:lang w:eastAsia="en-GB"/>
        </w:rPr>
        <w:t xml:space="preserve"> Hard copies are sent</w:t>
      </w:r>
      <w:r>
        <w:rPr>
          <w:rFonts w:asciiTheme="minorHAnsi" w:eastAsiaTheme="minorEastAsia" w:hAnsiTheme="minorHAnsi" w:cstheme="minorHAnsi"/>
          <w:sz w:val="20"/>
          <w:szCs w:val="20"/>
          <w:lang w:eastAsia="en-GB"/>
        </w:rPr>
        <w:t xml:space="preserve"> to Head Office addresses held in our database</w:t>
      </w:r>
      <w:r w:rsidRPr="00616AC8">
        <w:rPr>
          <w:rFonts w:asciiTheme="minorHAnsi" w:eastAsiaTheme="minorEastAsia" w:hAnsiTheme="minorHAnsi" w:cstheme="minorHAnsi"/>
          <w:sz w:val="20"/>
          <w:szCs w:val="20"/>
          <w:lang w:eastAsia="en-GB"/>
        </w:rPr>
        <w:t xml:space="preserve">. </w:t>
      </w:r>
      <w:r>
        <w:rPr>
          <w:rFonts w:ascii="Calibri" w:hAnsi="Calibri" w:cs="Arial"/>
          <w:b/>
          <w:sz w:val="20"/>
          <w:szCs w:val="20"/>
        </w:rPr>
        <w:t>Subject to annual subscription fees having been paid.</w:t>
      </w:r>
    </w:p>
    <w:p w14:paraId="38BC4C76" w14:textId="77777777" w:rsidR="008470A4" w:rsidRPr="005D0E65" w:rsidRDefault="008470A4" w:rsidP="00960571">
      <w:pPr>
        <w:rPr>
          <w:rFonts w:asciiTheme="minorHAnsi" w:hAnsiTheme="minorHAnsi" w:cstheme="minorHAnsi"/>
          <w:b/>
          <w:sz w:val="22"/>
          <w:szCs w:val="22"/>
          <w:u w:val="single"/>
        </w:rPr>
      </w:pPr>
    </w:p>
    <w:p w14:paraId="3EEAA1E1" w14:textId="77777777" w:rsidR="008470A4" w:rsidRPr="009B455C" w:rsidRDefault="008470A4" w:rsidP="008470A4">
      <w:pPr>
        <w:rPr>
          <w:rFonts w:asciiTheme="minorHAnsi" w:hAnsiTheme="minorHAnsi" w:cstheme="minorHAnsi"/>
          <w:sz w:val="4"/>
          <w:szCs w:val="4"/>
        </w:rPr>
      </w:pPr>
    </w:p>
    <w:p w14:paraId="207B6E87" w14:textId="77777777" w:rsidR="008470A4" w:rsidRDefault="008470A4" w:rsidP="008470A4">
      <w:pPr>
        <w:ind w:left="142"/>
        <w:rPr>
          <w:rFonts w:ascii="Calibri" w:hAnsi="Calibri" w:cs="Arial"/>
          <w:sz w:val="20"/>
          <w:szCs w:val="20"/>
        </w:rPr>
      </w:pPr>
    </w:p>
    <w:p w14:paraId="2B9E8CDE" w14:textId="77777777" w:rsidR="00F155A2" w:rsidRPr="005D0E65" w:rsidRDefault="00F155A2" w:rsidP="00F155A2">
      <w:pPr>
        <w:spacing w:before="53"/>
        <w:rPr>
          <w:rFonts w:asciiTheme="minorHAnsi" w:hAnsiTheme="minorHAnsi" w:cstheme="minorHAnsi"/>
          <w:b/>
          <w:sz w:val="20"/>
          <w:szCs w:val="20"/>
          <w:u w:val="single"/>
        </w:rPr>
      </w:pPr>
      <w:r w:rsidRPr="005D0E65">
        <w:rPr>
          <w:rFonts w:asciiTheme="minorHAnsi" w:hAnsiTheme="minorHAnsi" w:cstheme="minorHAnsi"/>
          <w:b/>
          <w:sz w:val="20"/>
          <w:szCs w:val="20"/>
          <w:u w:val="single"/>
        </w:rPr>
        <w:t>Credit/Debit card payment:</w:t>
      </w:r>
    </w:p>
    <w:p w14:paraId="7C8EE701" w14:textId="77777777" w:rsidR="00F155A2" w:rsidRPr="005D0E65" w:rsidRDefault="00F155A2" w:rsidP="00F155A2">
      <w:pPr>
        <w:spacing w:before="53"/>
        <w:rPr>
          <w:rFonts w:asciiTheme="minorHAnsi" w:hAnsiTheme="minorHAnsi" w:cstheme="minorHAnsi"/>
          <w:b/>
          <w:sz w:val="22"/>
          <w:szCs w:val="22"/>
        </w:rPr>
      </w:pPr>
    </w:p>
    <w:p w14:paraId="114100B6"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Please complete the details below. Card type (please indicate):</w:t>
      </w:r>
    </w:p>
    <w:p w14:paraId="05C4F69A"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MasterCard, Visa Credit, Visa Electron, Maestro, Solo, JCB, American Express, Visa Debit</w:t>
      </w:r>
    </w:p>
    <w:p w14:paraId="70351310" w14:textId="6FE72411"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Card number:</w:t>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r w:rsidR="00213DC1">
        <w:rPr>
          <w:rFonts w:asciiTheme="minorHAnsi" w:hAnsiTheme="minorHAnsi" w:cstheme="minorHAnsi"/>
          <w:sz w:val="20"/>
          <w:szCs w:val="20"/>
        </w:rPr>
        <w:tab/>
      </w:r>
      <w:sdt>
        <w:sdtPr>
          <w:rPr>
            <w:rFonts w:asciiTheme="minorHAnsi" w:hAnsiTheme="minorHAnsi" w:cstheme="minorHAnsi"/>
            <w:noProof/>
            <w:sz w:val="20"/>
            <w:szCs w:val="20"/>
          </w:rPr>
          <w:id w:val="1816295062"/>
          <w:placeholder>
            <w:docPart w:val="9896291AEFD54FC88A8BED9CFA19F00B"/>
          </w:placeholder>
          <w:showingPlcHdr/>
          <w:text/>
        </w:sdtPr>
        <w:sdtEndPr/>
        <w:sdtContent>
          <w:r w:rsidRPr="00213DC1">
            <w:rPr>
              <w:rStyle w:val="PlaceholderText"/>
              <w:rFonts w:asciiTheme="minorHAnsi" w:hAnsiTheme="minorHAnsi" w:cstheme="minorHAnsi"/>
              <w:sz w:val="20"/>
              <w:szCs w:val="20"/>
            </w:rPr>
            <w:t>Click or tap here to enter text.</w:t>
          </w:r>
        </w:sdtContent>
      </w:sdt>
    </w:p>
    <w:p w14:paraId="3F293197" w14:textId="115F983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Card expiry date:</w:t>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r w:rsidR="00213DC1">
        <w:rPr>
          <w:rFonts w:asciiTheme="minorHAnsi" w:hAnsiTheme="minorHAnsi" w:cstheme="minorHAnsi"/>
          <w:sz w:val="20"/>
          <w:szCs w:val="20"/>
        </w:rPr>
        <w:tab/>
      </w:r>
      <w:r w:rsidRPr="00213DC1">
        <w:rPr>
          <w:rFonts w:asciiTheme="minorHAnsi" w:hAnsiTheme="minorHAnsi" w:cstheme="minorHAnsi"/>
          <w:sz w:val="20"/>
          <w:szCs w:val="20"/>
        </w:rPr>
        <w:tab/>
      </w:r>
      <w:sdt>
        <w:sdtPr>
          <w:rPr>
            <w:rFonts w:asciiTheme="minorHAnsi" w:hAnsiTheme="minorHAnsi" w:cstheme="minorHAnsi"/>
            <w:noProof/>
            <w:sz w:val="20"/>
            <w:szCs w:val="20"/>
          </w:rPr>
          <w:id w:val="1800345409"/>
          <w:placeholder>
            <w:docPart w:val="64F1164A2E8D4C2AB7341CDA27CD8598"/>
          </w:placeholder>
          <w:showingPlcHdr/>
          <w:text/>
        </w:sdtPr>
        <w:sdtEndPr/>
        <w:sdtContent>
          <w:r w:rsidRPr="00213DC1">
            <w:rPr>
              <w:rStyle w:val="PlaceholderText"/>
              <w:rFonts w:asciiTheme="minorHAnsi" w:hAnsiTheme="minorHAnsi" w:cstheme="minorHAnsi"/>
              <w:sz w:val="20"/>
              <w:szCs w:val="20"/>
            </w:rPr>
            <w:t>Click or tap here to enter text.</w:t>
          </w:r>
        </w:sdtContent>
      </w:sdt>
    </w:p>
    <w:p w14:paraId="2A605389" w14:textId="1B5F2929"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Security code (last 3 digits in signature</w:t>
      </w:r>
      <w:r w:rsidRPr="00213DC1">
        <w:rPr>
          <w:rFonts w:asciiTheme="minorHAnsi" w:hAnsiTheme="minorHAnsi" w:cstheme="minorHAnsi"/>
          <w:spacing w:val="-22"/>
          <w:sz w:val="20"/>
          <w:szCs w:val="20"/>
        </w:rPr>
        <w:t xml:space="preserve"> </w:t>
      </w:r>
      <w:r w:rsidRPr="00213DC1">
        <w:rPr>
          <w:rFonts w:asciiTheme="minorHAnsi" w:hAnsiTheme="minorHAnsi" w:cstheme="minorHAnsi"/>
          <w:sz w:val="20"/>
          <w:szCs w:val="20"/>
        </w:rPr>
        <w:t>box):</w:t>
      </w:r>
      <w:r w:rsidR="00213DC1">
        <w:rPr>
          <w:rFonts w:asciiTheme="minorHAnsi" w:hAnsiTheme="minorHAnsi" w:cstheme="minorHAnsi"/>
          <w:sz w:val="20"/>
          <w:szCs w:val="20"/>
        </w:rPr>
        <w:tab/>
      </w:r>
      <w:r w:rsidRPr="00213DC1">
        <w:rPr>
          <w:rFonts w:asciiTheme="minorHAnsi" w:hAnsiTheme="minorHAnsi" w:cstheme="minorHAnsi"/>
          <w:sz w:val="20"/>
          <w:szCs w:val="20"/>
        </w:rPr>
        <w:tab/>
      </w:r>
      <w:sdt>
        <w:sdtPr>
          <w:rPr>
            <w:rFonts w:asciiTheme="minorHAnsi" w:hAnsiTheme="minorHAnsi" w:cstheme="minorHAnsi"/>
            <w:noProof/>
            <w:sz w:val="20"/>
            <w:szCs w:val="20"/>
          </w:rPr>
          <w:id w:val="1676151546"/>
          <w:placeholder>
            <w:docPart w:val="C5389A4E014C4557A704102738805912"/>
          </w:placeholder>
          <w:showingPlcHdr/>
          <w:text/>
        </w:sdtPr>
        <w:sdtEndPr/>
        <w:sdtContent>
          <w:r w:rsidRPr="00213DC1">
            <w:rPr>
              <w:rStyle w:val="PlaceholderText"/>
              <w:rFonts w:asciiTheme="minorHAnsi" w:hAnsiTheme="minorHAnsi" w:cstheme="minorHAnsi"/>
              <w:sz w:val="20"/>
              <w:szCs w:val="20"/>
            </w:rPr>
            <w:t>Click or tap here to enter text.</w:t>
          </w:r>
        </w:sdtContent>
      </w:sdt>
    </w:p>
    <w:p w14:paraId="4C7174E7"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Issue number or start</w:t>
      </w:r>
      <w:r w:rsidRPr="00213DC1">
        <w:rPr>
          <w:rFonts w:asciiTheme="minorHAnsi" w:hAnsiTheme="minorHAnsi" w:cstheme="minorHAnsi"/>
          <w:spacing w:val="-12"/>
          <w:sz w:val="20"/>
          <w:szCs w:val="20"/>
        </w:rPr>
        <w:t xml:space="preserve"> </w:t>
      </w:r>
      <w:r w:rsidRPr="00213DC1">
        <w:rPr>
          <w:rFonts w:asciiTheme="minorHAnsi" w:hAnsiTheme="minorHAnsi" w:cstheme="minorHAnsi"/>
          <w:sz w:val="20"/>
          <w:szCs w:val="20"/>
        </w:rPr>
        <w:t xml:space="preserve">date (Maestro/Solo only): </w:t>
      </w:r>
      <w:r w:rsidRPr="00213DC1">
        <w:rPr>
          <w:rFonts w:asciiTheme="minorHAnsi" w:hAnsiTheme="minorHAnsi" w:cstheme="minorHAnsi"/>
          <w:spacing w:val="-2"/>
          <w:sz w:val="20"/>
          <w:szCs w:val="20"/>
        </w:rPr>
        <w:tab/>
      </w:r>
      <w:sdt>
        <w:sdtPr>
          <w:rPr>
            <w:rFonts w:asciiTheme="minorHAnsi" w:hAnsiTheme="minorHAnsi" w:cstheme="minorHAnsi"/>
            <w:noProof/>
            <w:sz w:val="20"/>
            <w:szCs w:val="20"/>
          </w:rPr>
          <w:id w:val="578023332"/>
          <w:placeholder>
            <w:docPart w:val="6B766FE826A84DEB8910804DB8171989"/>
          </w:placeholder>
          <w:showingPlcHdr/>
          <w:text/>
        </w:sdtPr>
        <w:sdtEndPr/>
        <w:sdtContent>
          <w:r w:rsidRPr="00213DC1">
            <w:rPr>
              <w:rStyle w:val="PlaceholderText"/>
              <w:rFonts w:asciiTheme="minorHAnsi" w:hAnsiTheme="minorHAnsi" w:cstheme="minorHAnsi"/>
              <w:sz w:val="20"/>
              <w:szCs w:val="20"/>
            </w:rPr>
            <w:t>Click or tap here to enter text.</w:t>
          </w:r>
        </w:sdtContent>
      </w:sdt>
      <w:r w:rsidRPr="00213DC1">
        <w:rPr>
          <w:rFonts w:asciiTheme="minorHAnsi" w:hAnsiTheme="minorHAnsi" w:cstheme="minorHAnsi"/>
          <w:sz w:val="20"/>
          <w:szCs w:val="20"/>
        </w:rPr>
        <w:t xml:space="preserve"> </w:t>
      </w:r>
    </w:p>
    <w:p w14:paraId="379E9C5B"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noProof/>
          <w:sz w:val="20"/>
          <w:szCs w:val="20"/>
        </w:rPr>
        <mc:AlternateContent>
          <mc:Choice Requires="wps">
            <w:drawing>
              <wp:anchor distT="45720" distB="45720" distL="114300" distR="114300" simplePos="0" relativeHeight="251763200" behindDoc="1" locked="0" layoutInCell="1" allowOverlap="1" wp14:anchorId="693E5802" wp14:editId="17C34109">
                <wp:simplePos x="0" y="0"/>
                <wp:positionH relativeFrom="column">
                  <wp:posOffset>1371600</wp:posOffset>
                </wp:positionH>
                <wp:positionV relativeFrom="paragraph">
                  <wp:posOffset>261620</wp:posOffset>
                </wp:positionV>
                <wp:extent cx="4124325" cy="295275"/>
                <wp:effectExtent l="0" t="0" r="28575"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95275"/>
                        </a:xfrm>
                        <a:prstGeom prst="rect">
                          <a:avLst/>
                        </a:prstGeom>
                        <a:solidFill>
                          <a:srgbClr val="FFFFFF"/>
                        </a:solidFill>
                        <a:ln w="9525">
                          <a:solidFill>
                            <a:srgbClr val="000000"/>
                          </a:solidFill>
                          <a:miter lim="800000"/>
                          <a:headEnd/>
                          <a:tailEnd/>
                        </a:ln>
                      </wps:spPr>
                      <wps:txbx>
                        <w:txbxContent>
                          <w:p w14:paraId="356F218F" w14:textId="77777777" w:rsidR="00F155A2" w:rsidRDefault="00F155A2" w:rsidP="00F15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E5802" id="_x0000_s1030" type="#_x0000_t202" style="position:absolute;left:0;text-align:left;margin-left:108pt;margin-top:20.6pt;width:324.75pt;height:23.25pt;z-index:-25155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">
                <v:textbox>
                  <w:txbxContent>
                    <w:p w14:paraId="356F218F" w14:textId="77777777" w:rsidR="00F155A2" w:rsidRDefault="00F155A2" w:rsidP="00F155A2"/>
                  </w:txbxContent>
                </v:textbox>
              </v:shape>
            </w:pict>
          </mc:Fallback>
        </mc:AlternateContent>
      </w:r>
      <w:r w:rsidRPr="00213DC1">
        <w:rPr>
          <w:rFonts w:asciiTheme="minorHAnsi" w:hAnsiTheme="minorHAnsi" w:cstheme="minorHAnsi"/>
          <w:sz w:val="20"/>
          <w:szCs w:val="20"/>
        </w:rPr>
        <w:t>Card holder’s name (as on the</w:t>
      </w:r>
      <w:r w:rsidRPr="00213DC1">
        <w:rPr>
          <w:rFonts w:asciiTheme="minorHAnsi" w:hAnsiTheme="minorHAnsi" w:cstheme="minorHAnsi"/>
          <w:spacing w:val="-8"/>
          <w:sz w:val="20"/>
          <w:szCs w:val="20"/>
        </w:rPr>
        <w:t xml:space="preserve"> </w:t>
      </w:r>
      <w:r w:rsidRPr="00213DC1">
        <w:rPr>
          <w:rFonts w:asciiTheme="minorHAnsi" w:hAnsiTheme="minorHAnsi" w:cstheme="minorHAnsi"/>
          <w:sz w:val="20"/>
          <w:szCs w:val="20"/>
        </w:rPr>
        <w:t>card):</w:t>
      </w:r>
      <w:r w:rsidRPr="00213DC1">
        <w:rPr>
          <w:rFonts w:asciiTheme="minorHAnsi" w:hAnsiTheme="minorHAnsi" w:cstheme="minorHAnsi"/>
          <w:sz w:val="20"/>
          <w:szCs w:val="20"/>
        </w:rPr>
        <w:tab/>
      </w:r>
      <w:r w:rsidRPr="00213DC1">
        <w:rPr>
          <w:rFonts w:asciiTheme="minorHAnsi" w:hAnsiTheme="minorHAnsi" w:cstheme="minorHAnsi"/>
          <w:sz w:val="20"/>
          <w:szCs w:val="20"/>
        </w:rPr>
        <w:tab/>
      </w:r>
      <w:sdt>
        <w:sdtPr>
          <w:rPr>
            <w:rFonts w:asciiTheme="minorHAnsi" w:hAnsiTheme="minorHAnsi" w:cstheme="minorHAnsi"/>
            <w:noProof/>
            <w:sz w:val="20"/>
            <w:szCs w:val="20"/>
          </w:rPr>
          <w:id w:val="-1784333402"/>
          <w:placeholder>
            <w:docPart w:val="0FCDFCF9A593403B86BBB65AB4BE0E0E"/>
          </w:placeholder>
          <w:showingPlcHdr/>
          <w:text/>
        </w:sdtPr>
        <w:sdtEndPr/>
        <w:sdtContent>
          <w:r w:rsidRPr="00213DC1">
            <w:rPr>
              <w:rStyle w:val="PlaceholderText"/>
              <w:rFonts w:asciiTheme="minorHAnsi" w:hAnsiTheme="minorHAnsi" w:cstheme="minorHAnsi"/>
              <w:sz w:val="20"/>
              <w:szCs w:val="20"/>
            </w:rPr>
            <w:t>Click or tap here to enter text.</w:t>
          </w:r>
        </w:sdtContent>
      </w:sdt>
    </w:p>
    <w:p w14:paraId="5AE1321D" w14:textId="77777777" w:rsidR="00F155A2" w:rsidRPr="00213DC1"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Card holder’s Signature:</w:t>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r w:rsidRPr="00213DC1">
        <w:rPr>
          <w:rFonts w:asciiTheme="minorHAnsi" w:hAnsiTheme="minorHAnsi" w:cstheme="minorHAnsi"/>
          <w:sz w:val="20"/>
          <w:szCs w:val="20"/>
        </w:rPr>
        <w:tab/>
      </w:r>
    </w:p>
    <w:p w14:paraId="0C4C6153" w14:textId="4E572E40" w:rsidR="00F155A2" w:rsidRDefault="00F155A2" w:rsidP="00F155A2">
      <w:pPr>
        <w:pStyle w:val="BodyText"/>
        <w:spacing w:after="100" w:afterAutospacing="1"/>
        <w:rPr>
          <w:rFonts w:asciiTheme="minorHAnsi" w:hAnsiTheme="minorHAnsi" w:cstheme="minorHAnsi"/>
          <w:sz w:val="20"/>
          <w:szCs w:val="20"/>
        </w:rPr>
      </w:pPr>
      <w:r w:rsidRPr="00213DC1">
        <w:rPr>
          <w:rFonts w:asciiTheme="minorHAnsi" w:hAnsiTheme="minorHAnsi" w:cstheme="minorHAnsi"/>
          <w:sz w:val="20"/>
          <w:szCs w:val="20"/>
        </w:rPr>
        <w:t xml:space="preserve">Alternatively, we can issue you with a secure payment link or take payment via the phone +44 1480 432801. </w:t>
      </w:r>
    </w:p>
    <w:p w14:paraId="4A32E115" w14:textId="1A4E8733" w:rsidR="00F253A3" w:rsidRDefault="00F253A3"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51A57C7A" w14:textId="2AEE7790"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96D92FA" w14:textId="70604557"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38511351" w14:textId="195ED5E2"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663FEF34" w14:textId="3DC88F42"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6FDDEA2A" w14:textId="232FEF6D"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0100EE49" w14:textId="1BC21727"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FFEE238" w14:textId="70398CBE"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6AD94A22" w14:textId="2CFDF6F5"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25F7F18B" w14:textId="33FA217C"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DE37089" w14:textId="3960ED1F"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56757E53" w14:textId="747C1B9A"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583BE0E6" w14:textId="0C2FBE6F"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EA96ADD" w14:textId="64755F26"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05D01DDC" w14:textId="1C16275D"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8F0D53B" w14:textId="6A3105FB"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5BF6E4F" w14:textId="4BF7BDC4"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A37E5C9" w14:textId="4D774B33"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48CD50A" w14:textId="59D5E7F4"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7E305746" w14:textId="77777777" w:rsidR="00960571" w:rsidRDefault="00960571"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0E2AA63D" w14:textId="15381CDF"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24B85F05" w14:textId="50220BA5"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4525A80F" w14:textId="50AD2F99"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1F07ECDB" w14:textId="0E165318"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097E88C7" w14:textId="5651F197" w:rsidR="009B455C"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20AE09A5" w14:textId="77777777" w:rsidR="009B455C" w:rsidRPr="002203D0" w:rsidRDefault="009B455C" w:rsidP="001D39D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280"/>
          <w:tab w:val="left" w:pos="8640"/>
          <w:tab w:val="right" w:pos="9720"/>
        </w:tabs>
        <w:spacing w:after="40"/>
        <w:ind w:left="90" w:right="29"/>
        <w:rPr>
          <w:rFonts w:asciiTheme="minorHAnsi" w:hAnsiTheme="minorHAnsi" w:cs="Arial"/>
          <w:b/>
          <w:bCs/>
        </w:rPr>
      </w:pPr>
    </w:p>
    <w:p w14:paraId="31664D5F" w14:textId="4A336FCC" w:rsidR="001D39DF" w:rsidRDefault="001D39DF" w:rsidP="001D39DF">
      <w:pPr>
        <w:tabs>
          <w:tab w:val="left" w:pos="2880"/>
          <w:tab w:val="right" w:pos="9000"/>
        </w:tabs>
        <w:spacing w:after="40"/>
        <w:ind w:left="90"/>
        <w:rPr>
          <w:rFonts w:asciiTheme="minorHAnsi" w:hAnsiTheme="minorHAnsi" w:cs="Arial"/>
          <w:color w:val="FF0000"/>
          <w:u w:val="single"/>
        </w:rPr>
      </w:pPr>
    </w:p>
    <w:p w14:paraId="3254B0CA" w14:textId="760EFA64" w:rsidR="009B455C" w:rsidRDefault="009B455C" w:rsidP="001D39DF">
      <w:pPr>
        <w:tabs>
          <w:tab w:val="left" w:pos="2880"/>
          <w:tab w:val="right" w:pos="9000"/>
        </w:tabs>
        <w:spacing w:after="40"/>
        <w:ind w:left="90"/>
        <w:rPr>
          <w:rFonts w:asciiTheme="minorHAnsi" w:hAnsiTheme="minorHAnsi" w:cs="Arial"/>
          <w:color w:val="FF0000"/>
          <w:u w:val="single"/>
        </w:rPr>
      </w:pPr>
    </w:p>
    <w:p w14:paraId="37A8B355" w14:textId="5DF49806" w:rsidR="009B455C" w:rsidRDefault="009B455C" w:rsidP="001D39DF">
      <w:pPr>
        <w:tabs>
          <w:tab w:val="left" w:pos="2880"/>
          <w:tab w:val="right" w:pos="9000"/>
        </w:tabs>
        <w:spacing w:after="40"/>
        <w:ind w:left="90"/>
        <w:rPr>
          <w:rFonts w:asciiTheme="minorHAnsi" w:hAnsiTheme="minorHAnsi" w:cs="Arial"/>
          <w:color w:val="FF0000"/>
          <w:u w:val="single"/>
        </w:rPr>
      </w:pPr>
    </w:p>
    <w:p w14:paraId="0B78F759" w14:textId="3AB5CAA7" w:rsidR="009B455C" w:rsidRDefault="009B455C" w:rsidP="001D39DF">
      <w:pPr>
        <w:tabs>
          <w:tab w:val="left" w:pos="2880"/>
          <w:tab w:val="right" w:pos="9000"/>
        </w:tabs>
        <w:spacing w:after="40"/>
        <w:ind w:left="90"/>
        <w:rPr>
          <w:rFonts w:asciiTheme="minorHAnsi" w:hAnsiTheme="minorHAnsi" w:cs="Arial"/>
          <w:color w:val="FF0000"/>
          <w:u w:val="single"/>
        </w:rPr>
      </w:pPr>
    </w:p>
    <w:p w14:paraId="6B2C40C8" w14:textId="5DEBED77" w:rsidR="009B455C" w:rsidRDefault="009B455C" w:rsidP="001D39DF">
      <w:pPr>
        <w:tabs>
          <w:tab w:val="left" w:pos="2880"/>
          <w:tab w:val="right" w:pos="9000"/>
        </w:tabs>
        <w:spacing w:after="40"/>
        <w:ind w:left="90"/>
        <w:rPr>
          <w:rFonts w:asciiTheme="minorHAnsi" w:hAnsiTheme="minorHAnsi" w:cs="Arial"/>
          <w:color w:val="FF0000"/>
          <w:u w:val="single"/>
        </w:rPr>
      </w:pPr>
    </w:p>
    <w:p w14:paraId="62A319DE" w14:textId="77777777" w:rsidR="006C16AD" w:rsidRPr="005D0E65" w:rsidRDefault="006C16AD" w:rsidP="006C16AD">
      <w:pPr>
        <w:rPr>
          <w:rFonts w:asciiTheme="minorHAnsi" w:hAnsiTheme="minorHAnsi" w:cstheme="minorHAnsi"/>
          <w:sz w:val="20"/>
          <w:szCs w:val="22"/>
          <w:u w:val="single"/>
        </w:rPr>
      </w:pPr>
      <w:r w:rsidRPr="005D0E65">
        <w:rPr>
          <w:rFonts w:asciiTheme="minorHAnsi" w:hAnsiTheme="minorHAnsi" w:cstheme="minorHAnsi"/>
          <w:b/>
          <w:bCs/>
          <w:sz w:val="20"/>
          <w:szCs w:val="22"/>
          <w:u w:val="single"/>
        </w:rPr>
        <w:t>How to find us</w:t>
      </w:r>
    </w:p>
    <w:p w14:paraId="26243D4E" w14:textId="77777777" w:rsidR="006C16AD" w:rsidRPr="005D0E65" w:rsidRDefault="006C16AD" w:rsidP="006C16AD">
      <w:pPr>
        <w:rPr>
          <w:rFonts w:asciiTheme="minorHAnsi" w:hAnsiTheme="minorHAnsi" w:cstheme="minorHAnsi"/>
          <w:sz w:val="20"/>
          <w:szCs w:val="20"/>
        </w:rPr>
      </w:pPr>
      <w:r w:rsidRPr="005D0E65">
        <w:rPr>
          <w:rFonts w:asciiTheme="minorHAnsi" w:hAnsiTheme="minorHAnsi" w:cstheme="minorHAnsi"/>
          <w:sz w:val="20"/>
          <w:szCs w:val="20"/>
        </w:rPr>
        <w:t>Huntingdon is in Cambridgeshire, approximately 60 miles due North of central London.  It is easily accessible by major road and rail networks and within a reasonable distance of London’s international airports.</w:t>
      </w:r>
    </w:p>
    <w:p w14:paraId="5750A324" w14:textId="77777777" w:rsidR="006C16AD" w:rsidRPr="005D0E65" w:rsidRDefault="006C16AD" w:rsidP="006C16AD">
      <w:pPr>
        <w:rPr>
          <w:rFonts w:asciiTheme="minorHAnsi" w:hAnsiTheme="minorHAnsi" w:cstheme="minorHAnsi"/>
          <w:sz w:val="20"/>
          <w:szCs w:val="20"/>
        </w:rPr>
      </w:pPr>
    </w:p>
    <w:p w14:paraId="4B8F72B2" w14:textId="77777777" w:rsidR="006C16AD" w:rsidRDefault="006C16AD" w:rsidP="006C16AD">
      <w:pPr>
        <w:rPr>
          <w:rFonts w:asciiTheme="minorHAnsi" w:hAnsiTheme="minorHAnsi" w:cstheme="minorHAnsi"/>
          <w:sz w:val="20"/>
          <w:szCs w:val="20"/>
        </w:rPr>
      </w:pPr>
      <w:r>
        <w:rPr>
          <w:rFonts w:asciiTheme="minorHAnsi" w:hAnsiTheme="minorHAnsi" w:cstheme="minorHAnsi"/>
          <w:sz w:val="20"/>
          <w:szCs w:val="20"/>
        </w:rPr>
        <w:t>Due to resent road upgrades your sat nav may try and direct you the previous way to our training centre. We recommend leaving the A14 or A1 when you see signs for Huntingdon Racecourse and your sat nav should then pick up the usual route.</w:t>
      </w:r>
    </w:p>
    <w:p w14:paraId="592FEF9A" w14:textId="77777777" w:rsidR="006C16AD" w:rsidRDefault="006C16AD" w:rsidP="006C16AD">
      <w:pPr>
        <w:rPr>
          <w:rFonts w:asciiTheme="minorHAnsi" w:hAnsiTheme="minorHAnsi" w:cstheme="minorHAnsi"/>
          <w:sz w:val="20"/>
          <w:szCs w:val="20"/>
        </w:rPr>
      </w:pPr>
    </w:p>
    <w:p w14:paraId="1F07D817" w14:textId="77777777" w:rsidR="006C16AD" w:rsidRDefault="006C16AD" w:rsidP="006C16AD">
      <w:pPr>
        <w:rPr>
          <w:rFonts w:asciiTheme="minorHAnsi" w:hAnsiTheme="minorHAnsi" w:cstheme="minorHAnsi"/>
          <w:sz w:val="20"/>
          <w:szCs w:val="20"/>
        </w:rPr>
      </w:pPr>
      <w:r w:rsidRPr="00065E50">
        <w:rPr>
          <w:noProof/>
        </w:rPr>
        <w:drawing>
          <wp:anchor distT="0" distB="0" distL="114300" distR="114300" simplePos="0" relativeHeight="251782656" behindDoc="1" locked="0" layoutInCell="1" allowOverlap="1" wp14:anchorId="049FFD35" wp14:editId="08C19407">
            <wp:simplePos x="0" y="0"/>
            <wp:positionH relativeFrom="column">
              <wp:posOffset>0</wp:posOffset>
            </wp:positionH>
            <wp:positionV relativeFrom="paragraph">
              <wp:posOffset>916</wp:posOffset>
            </wp:positionV>
            <wp:extent cx="6563995" cy="4667250"/>
            <wp:effectExtent l="0" t="0" r="8255" b="0"/>
            <wp:wrapNone/>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30">
                      <a:extLst>
                        <a:ext uri="{28A0092B-C50C-407E-A947-70E740481C1C}">
                          <a14:useLocalDpi xmlns:a14="http://schemas.microsoft.com/office/drawing/2010/main" val="0"/>
                        </a:ext>
                      </a:extLst>
                    </a:blip>
                    <a:srcRect t="22110" b="6614"/>
                    <a:stretch/>
                  </pic:blipFill>
                  <pic:spPr bwMode="auto">
                    <a:xfrm>
                      <a:off x="0" y="0"/>
                      <a:ext cx="6563995" cy="466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F9A879" w14:textId="77777777" w:rsidR="006C16AD" w:rsidRPr="005D0E65" w:rsidRDefault="006C16AD" w:rsidP="006C16AD">
      <w:pPr>
        <w:rPr>
          <w:rFonts w:asciiTheme="minorHAnsi" w:hAnsiTheme="minorHAnsi" w:cstheme="minorHAnsi"/>
          <w:sz w:val="20"/>
          <w:szCs w:val="20"/>
        </w:rPr>
      </w:pPr>
    </w:p>
    <w:p w14:paraId="26C0F3B0" w14:textId="77777777" w:rsidR="006C16AD" w:rsidRDefault="006C16AD" w:rsidP="006C16AD">
      <w:pPr>
        <w:rPr>
          <w:rFonts w:asciiTheme="minorHAnsi" w:hAnsiTheme="minorHAnsi" w:cstheme="minorHAnsi"/>
          <w:b/>
          <w:sz w:val="20"/>
          <w:szCs w:val="20"/>
          <w:u w:val="single"/>
        </w:rPr>
      </w:pPr>
    </w:p>
    <w:p w14:paraId="53517696" w14:textId="77777777" w:rsidR="006C16AD" w:rsidRDefault="006C16AD" w:rsidP="006C16AD">
      <w:pPr>
        <w:rPr>
          <w:rFonts w:asciiTheme="minorHAnsi" w:hAnsiTheme="minorHAnsi" w:cstheme="minorHAnsi"/>
          <w:b/>
          <w:sz w:val="20"/>
          <w:szCs w:val="20"/>
          <w:u w:val="single"/>
        </w:rPr>
      </w:pPr>
    </w:p>
    <w:p w14:paraId="773F358D" w14:textId="77777777" w:rsidR="006C16AD" w:rsidRDefault="006C16AD" w:rsidP="006C16AD">
      <w:pPr>
        <w:rPr>
          <w:rFonts w:asciiTheme="minorHAnsi" w:hAnsiTheme="minorHAnsi" w:cstheme="minorHAnsi"/>
          <w:b/>
          <w:sz w:val="20"/>
          <w:szCs w:val="20"/>
          <w:u w:val="single"/>
        </w:rPr>
      </w:pPr>
    </w:p>
    <w:p w14:paraId="4EF652FD" w14:textId="77777777" w:rsidR="006C16AD" w:rsidRDefault="006C16AD" w:rsidP="006C16AD">
      <w:pPr>
        <w:rPr>
          <w:rFonts w:asciiTheme="minorHAnsi" w:hAnsiTheme="minorHAnsi" w:cstheme="minorHAnsi"/>
          <w:b/>
          <w:sz w:val="20"/>
          <w:szCs w:val="20"/>
          <w:u w:val="single"/>
        </w:rPr>
      </w:pPr>
      <w:r>
        <w:rPr>
          <w:noProof/>
        </w:rPr>
        <w:drawing>
          <wp:anchor distT="0" distB="0" distL="114300" distR="114300" simplePos="0" relativeHeight="251784704" behindDoc="1" locked="0" layoutInCell="1" allowOverlap="1" wp14:anchorId="055885BF" wp14:editId="300FA284">
            <wp:simplePos x="0" y="0"/>
            <wp:positionH relativeFrom="column">
              <wp:posOffset>3834765</wp:posOffset>
            </wp:positionH>
            <wp:positionV relativeFrom="paragraph">
              <wp:posOffset>157480</wp:posOffset>
            </wp:positionV>
            <wp:extent cx="452755" cy="476250"/>
            <wp:effectExtent l="0" t="0" r="4445" b="0"/>
            <wp:wrapTight wrapText="bothSides">
              <wp:wrapPolygon edited="0">
                <wp:start x="0" y="0"/>
                <wp:lineTo x="0" y="20736"/>
                <wp:lineTo x="20903" y="20736"/>
                <wp:lineTo x="20903" y="0"/>
                <wp:lineTo x="0" y="0"/>
              </wp:wrapPolygon>
            </wp:wrapTight>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755"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A9BFC" w14:textId="77777777" w:rsidR="006C16AD" w:rsidRDefault="006C16AD" w:rsidP="006C16AD">
      <w:pPr>
        <w:rPr>
          <w:rFonts w:asciiTheme="minorHAnsi" w:hAnsiTheme="minorHAnsi" w:cstheme="minorHAnsi"/>
          <w:b/>
          <w:sz w:val="20"/>
          <w:szCs w:val="20"/>
          <w:u w:val="single"/>
        </w:rPr>
      </w:pPr>
    </w:p>
    <w:p w14:paraId="0F9EF7DA" w14:textId="77777777" w:rsidR="006C16AD" w:rsidRDefault="006C16AD" w:rsidP="006C16AD">
      <w:pPr>
        <w:rPr>
          <w:rFonts w:asciiTheme="minorHAnsi" w:hAnsiTheme="minorHAnsi" w:cstheme="minorHAnsi"/>
          <w:b/>
          <w:sz w:val="20"/>
          <w:szCs w:val="20"/>
          <w:u w:val="single"/>
        </w:rPr>
      </w:pPr>
    </w:p>
    <w:p w14:paraId="60972FD9" w14:textId="77777777" w:rsidR="006C16AD" w:rsidRDefault="006C16AD" w:rsidP="006C16AD">
      <w:pPr>
        <w:rPr>
          <w:rFonts w:asciiTheme="minorHAnsi" w:hAnsiTheme="minorHAnsi" w:cstheme="minorHAnsi"/>
          <w:b/>
          <w:sz w:val="20"/>
          <w:szCs w:val="20"/>
          <w:u w:val="single"/>
        </w:rPr>
      </w:pPr>
    </w:p>
    <w:p w14:paraId="231386E1" w14:textId="77777777" w:rsidR="006C16AD" w:rsidRDefault="006C16AD" w:rsidP="006C16AD">
      <w:pPr>
        <w:rPr>
          <w:rFonts w:asciiTheme="minorHAnsi" w:hAnsiTheme="minorHAnsi" w:cstheme="minorHAnsi"/>
          <w:b/>
          <w:sz w:val="20"/>
          <w:szCs w:val="20"/>
          <w:u w:val="single"/>
        </w:rPr>
      </w:pPr>
      <w:r>
        <w:rPr>
          <w:rFonts w:asciiTheme="minorHAnsi" w:hAnsiTheme="minorHAnsi" w:cstheme="minorHAnsi"/>
          <w:b/>
          <w:noProof/>
          <w:sz w:val="20"/>
          <w:szCs w:val="20"/>
          <w:u w:val="single"/>
        </w:rPr>
        <mc:AlternateContent>
          <mc:Choice Requires="wps">
            <w:drawing>
              <wp:anchor distT="0" distB="0" distL="114300" distR="114300" simplePos="0" relativeHeight="251783680" behindDoc="0" locked="0" layoutInCell="1" allowOverlap="1" wp14:anchorId="62DA6948" wp14:editId="7005EC5C">
                <wp:simplePos x="0" y="0"/>
                <wp:positionH relativeFrom="column">
                  <wp:posOffset>3652520</wp:posOffset>
                </wp:positionH>
                <wp:positionV relativeFrom="paragraph">
                  <wp:posOffset>5073</wp:posOffset>
                </wp:positionV>
                <wp:extent cx="205991" cy="125604"/>
                <wp:effectExtent l="19050" t="19050" r="22860" b="27305"/>
                <wp:wrapNone/>
                <wp:docPr id="10" name="Straight Connector 10"/>
                <wp:cNvGraphicFramePr/>
                <a:graphic xmlns:a="http://schemas.openxmlformats.org/drawingml/2006/main">
                  <a:graphicData uri="http://schemas.microsoft.com/office/word/2010/wordprocessingShape">
                    <wps:wsp>
                      <wps:cNvCnPr/>
                      <wps:spPr>
                        <a:xfrm flipV="1">
                          <a:off x="0" y="0"/>
                          <a:ext cx="205991" cy="125604"/>
                        </a:xfrm>
                        <a:prstGeom prst="line">
                          <a:avLst/>
                        </a:prstGeom>
                        <a:ln w="28575">
                          <a:solidFill>
                            <a:srgbClr val="02428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24DCA" id="Straight Connector 10" o:spid="_x0000_s1026" style="position:absolute;flip:y;z-index:251783680;visibility:visible;mso-wrap-style:square;mso-wrap-distance-left:9pt;mso-wrap-distance-top:0;mso-wrap-distance-right:9pt;mso-wrap-distance-bottom:0;mso-position-horizontal:absolute;mso-position-horizontal-relative:text;mso-position-vertical:absolute;mso-position-vertical-relative:text" from="287.6pt,.4pt" to="303.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" strokecolor="#024289" strokeweight="2.25pt"/>
            </w:pict>
          </mc:Fallback>
        </mc:AlternateContent>
      </w:r>
    </w:p>
    <w:p w14:paraId="3F2A208F" w14:textId="77777777" w:rsidR="006C16AD" w:rsidRDefault="006C16AD" w:rsidP="006C16AD">
      <w:pPr>
        <w:rPr>
          <w:rFonts w:asciiTheme="minorHAnsi" w:hAnsiTheme="minorHAnsi" w:cstheme="minorHAnsi"/>
          <w:b/>
          <w:sz w:val="20"/>
          <w:szCs w:val="20"/>
          <w:u w:val="single"/>
        </w:rPr>
      </w:pPr>
    </w:p>
    <w:p w14:paraId="4E2FD7FA" w14:textId="77777777" w:rsidR="006C16AD" w:rsidRDefault="006C16AD" w:rsidP="006C16AD">
      <w:pPr>
        <w:rPr>
          <w:rFonts w:asciiTheme="minorHAnsi" w:hAnsiTheme="minorHAnsi" w:cstheme="minorHAnsi"/>
          <w:b/>
          <w:sz w:val="20"/>
          <w:szCs w:val="20"/>
          <w:u w:val="single"/>
        </w:rPr>
      </w:pPr>
    </w:p>
    <w:p w14:paraId="1C7D7D58" w14:textId="77777777" w:rsidR="006C16AD" w:rsidRDefault="006C16AD" w:rsidP="006C16AD">
      <w:pPr>
        <w:rPr>
          <w:rFonts w:asciiTheme="minorHAnsi" w:hAnsiTheme="minorHAnsi" w:cstheme="minorHAnsi"/>
          <w:b/>
          <w:sz w:val="20"/>
          <w:szCs w:val="20"/>
          <w:u w:val="single"/>
        </w:rPr>
      </w:pPr>
    </w:p>
    <w:p w14:paraId="153E658C" w14:textId="77777777" w:rsidR="006C16AD" w:rsidRDefault="006C16AD" w:rsidP="006C16AD">
      <w:pPr>
        <w:rPr>
          <w:rFonts w:asciiTheme="minorHAnsi" w:hAnsiTheme="minorHAnsi" w:cstheme="minorHAnsi"/>
          <w:b/>
          <w:sz w:val="20"/>
          <w:szCs w:val="20"/>
          <w:u w:val="single"/>
        </w:rPr>
      </w:pPr>
    </w:p>
    <w:p w14:paraId="15CA77C4" w14:textId="77777777" w:rsidR="006C16AD" w:rsidRDefault="006C16AD" w:rsidP="006C16AD">
      <w:pPr>
        <w:rPr>
          <w:rFonts w:asciiTheme="minorHAnsi" w:hAnsiTheme="minorHAnsi" w:cstheme="minorHAnsi"/>
          <w:b/>
          <w:sz w:val="20"/>
          <w:szCs w:val="20"/>
          <w:u w:val="single"/>
        </w:rPr>
      </w:pPr>
    </w:p>
    <w:p w14:paraId="13614DC2" w14:textId="77777777" w:rsidR="006C16AD" w:rsidRDefault="006C16AD" w:rsidP="006C16AD">
      <w:pPr>
        <w:rPr>
          <w:rFonts w:asciiTheme="minorHAnsi" w:hAnsiTheme="minorHAnsi" w:cstheme="minorHAnsi"/>
          <w:b/>
          <w:sz w:val="20"/>
          <w:szCs w:val="20"/>
          <w:u w:val="single"/>
        </w:rPr>
      </w:pPr>
    </w:p>
    <w:p w14:paraId="16F0BDC2" w14:textId="77777777" w:rsidR="006C16AD" w:rsidRDefault="006C16AD" w:rsidP="006C16AD">
      <w:pPr>
        <w:rPr>
          <w:rFonts w:asciiTheme="minorHAnsi" w:hAnsiTheme="minorHAnsi" w:cstheme="minorHAnsi"/>
          <w:b/>
          <w:sz w:val="20"/>
          <w:szCs w:val="20"/>
          <w:u w:val="single"/>
        </w:rPr>
      </w:pPr>
    </w:p>
    <w:p w14:paraId="2CAC6A62" w14:textId="77777777" w:rsidR="006C16AD" w:rsidRDefault="006C16AD" w:rsidP="006C16AD">
      <w:pPr>
        <w:rPr>
          <w:rFonts w:asciiTheme="minorHAnsi" w:hAnsiTheme="minorHAnsi" w:cstheme="minorHAnsi"/>
          <w:b/>
          <w:sz w:val="20"/>
          <w:szCs w:val="20"/>
          <w:u w:val="single"/>
        </w:rPr>
      </w:pPr>
    </w:p>
    <w:p w14:paraId="6D7A0033" w14:textId="77777777" w:rsidR="006C16AD" w:rsidRDefault="006C16AD" w:rsidP="006C16AD">
      <w:pPr>
        <w:rPr>
          <w:rFonts w:asciiTheme="minorHAnsi" w:hAnsiTheme="minorHAnsi" w:cstheme="minorHAnsi"/>
          <w:b/>
          <w:sz w:val="20"/>
          <w:szCs w:val="20"/>
          <w:u w:val="single"/>
        </w:rPr>
      </w:pPr>
    </w:p>
    <w:p w14:paraId="7C66931E" w14:textId="77777777" w:rsidR="006C16AD" w:rsidRDefault="006C16AD" w:rsidP="006C16AD">
      <w:pPr>
        <w:rPr>
          <w:rFonts w:asciiTheme="minorHAnsi" w:hAnsiTheme="minorHAnsi" w:cstheme="minorHAnsi"/>
          <w:b/>
          <w:sz w:val="20"/>
          <w:szCs w:val="20"/>
          <w:u w:val="single"/>
        </w:rPr>
      </w:pPr>
    </w:p>
    <w:p w14:paraId="0626EA00" w14:textId="77777777" w:rsidR="006C16AD" w:rsidRDefault="006C16AD" w:rsidP="006C16AD">
      <w:pPr>
        <w:rPr>
          <w:rFonts w:asciiTheme="minorHAnsi" w:hAnsiTheme="minorHAnsi" w:cstheme="minorHAnsi"/>
          <w:b/>
          <w:sz w:val="20"/>
          <w:szCs w:val="20"/>
          <w:u w:val="single"/>
        </w:rPr>
      </w:pPr>
    </w:p>
    <w:p w14:paraId="1DEBBE78" w14:textId="77777777" w:rsidR="006C16AD" w:rsidRDefault="006C16AD" w:rsidP="006C16AD">
      <w:pPr>
        <w:rPr>
          <w:rFonts w:asciiTheme="minorHAnsi" w:hAnsiTheme="minorHAnsi" w:cstheme="minorHAnsi"/>
          <w:b/>
          <w:sz w:val="20"/>
          <w:szCs w:val="20"/>
          <w:u w:val="single"/>
        </w:rPr>
      </w:pPr>
    </w:p>
    <w:p w14:paraId="77F6CB78" w14:textId="77777777" w:rsidR="006C16AD" w:rsidRDefault="006C16AD" w:rsidP="006C16AD">
      <w:pPr>
        <w:rPr>
          <w:rFonts w:asciiTheme="minorHAnsi" w:hAnsiTheme="minorHAnsi" w:cstheme="minorHAnsi"/>
          <w:b/>
          <w:sz w:val="20"/>
          <w:szCs w:val="20"/>
          <w:u w:val="single"/>
        </w:rPr>
      </w:pPr>
    </w:p>
    <w:p w14:paraId="51E8BE8B" w14:textId="77777777" w:rsidR="006C16AD" w:rsidRDefault="006C16AD" w:rsidP="006C16AD">
      <w:pPr>
        <w:rPr>
          <w:rFonts w:asciiTheme="minorHAnsi" w:hAnsiTheme="minorHAnsi" w:cstheme="minorHAnsi"/>
          <w:b/>
          <w:sz w:val="20"/>
          <w:szCs w:val="20"/>
          <w:u w:val="single"/>
        </w:rPr>
      </w:pPr>
    </w:p>
    <w:p w14:paraId="68E2AF63" w14:textId="77777777" w:rsidR="006C16AD" w:rsidRDefault="006C16AD" w:rsidP="006C16AD">
      <w:pPr>
        <w:rPr>
          <w:rFonts w:asciiTheme="minorHAnsi" w:hAnsiTheme="minorHAnsi" w:cstheme="minorHAnsi"/>
          <w:b/>
          <w:sz w:val="20"/>
          <w:szCs w:val="20"/>
          <w:u w:val="single"/>
        </w:rPr>
      </w:pPr>
    </w:p>
    <w:p w14:paraId="5B6F6173" w14:textId="77777777" w:rsidR="006C16AD" w:rsidRDefault="006C16AD" w:rsidP="006C16AD">
      <w:pPr>
        <w:rPr>
          <w:rFonts w:asciiTheme="minorHAnsi" w:hAnsiTheme="minorHAnsi" w:cstheme="minorHAnsi"/>
          <w:b/>
          <w:sz w:val="20"/>
          <w:szCs w:val="20"/>
          <w:u w:val="single"/>
        </w:rPr>
      </w:pPr>
    </w:p>
    <w:p w14:paraId="5AFA559D" w14:textId="77777777" w:rsidR="006C16AD" w:rsidRDefault="006C16AD" w:rsidP="006C16AD">
      <w:pPr>
        <w:rPr>
          <w:rFonts w:asciiTheme="minorHAnsi" w:hAnsiTheme="minorHAnsi" w:cstheme="minorHAnsi"/>
          <w:b/>
          <w:sz w:val="20"/>
          <w:szCs w:val="20"/>
          <w:u w:val="single"/>
        </w:rPr>
      </w:pPr>
    </w:p>
    <w:p w14:paraId="50B343E6" w14:textId="77777777" w:rsidR="006C16AD" w:rsidRDefault="006C16AD" w:rsidP="006C16AD">
      <w:pPr>
        <w:rPr>
          <w:rFonts w:asciiTheme="minorHAnsi" w:hAnsiTheme="minorHAnsi" w:cstheme="minorHAnsi"/>
          <w:b/>
          <w:sz w:val="20"/>
          <w:szCs w:val="20"/>
          <w:u w:val="single"/>
        </w:rPr>
      </w:pPr>
    </w:p>
    <w:p w14:paraId="08409C8F" w14:textId="77777777" w:rsidR="006C16AD" w:rsidRDefault="006C16AD" w:rsidP="006C16AD">
      <w:pPr>
        <w:rPr>
          <w:rFonts w:asciiTheme="minorHAnsi" w:hAnsiTheme="minorHAnsi" w:cstheme="minorHAnsi"/>
          <w:b/>
          <w:sz w:val="20"/>
          <w:szCs w:val="20"/>
          <w:u w:val="single"/>
        </w:rPr>
      </w:pPr>
    </w:p>
    <w:p w14:paraId="31C2D0CC" w14:textId="77777777" w:rsidR="006C16AD" w:rsidRDefault="006C16AD" w:rsidP="006C16AD">
      <w:pPr>
        <w:rPr>
          <w:rFonts w:asciiTheme="minorHAnsi" w:hAnsiTheme="minorHAnsi" w:cstheme="minorHAnsi"/>
          <w:b/>
          <w:sz w:val="20"/>
          <w:szCs w:val="20"/>
          <w:u w:val="single"/>
        </w:rPr>
      </w:pPr>
    </w:p>
    <w:p w14:paraId="19D0FA74" w14:textId="77777777" w:rsidR="006C16AD" w:rsidRDefault="006C16AD" w:rsidP="006C16AD">
      <w:pPr>
        <w:rPr>
          <w:rFonts w:asciiTheme="minorHAnsi" w:hAnsiTheme="minorHAnsi" w:cstheme="minorHAnsi"/>
          <w:b/>
          <w:sz w:val="20"/>
          <w:szCs w:val="20"/>
          <w:u w:val="single"/>
        </w:rPr>
      </w:pPr>
    </w:p>
    <w:p w14:paraId="0124ED8A" w14:textId="77777777" w:rsidR="006C16AD" w:rsidRDefault="006C16AD" w:rsidP="006C16AD">
      <w:pPr>
        <w:rPr>
          <w:rFonts w:asciiTheme="minorHAnsi" w:hAnsiTheme="minorHAnsi" w:cstheme="minorHAnsi"/>
          <w:b/>
          <w:sz w:val="20"/>
          <w:szCs w:val="20"/>
          <w:u w:val="single"/>
        </w:rPr>
      </w:pPr>
    </w:p>
    <w:p w14:paraId="00B97FDC" w14:textId="77777777" w:rsidR="006C16AD" w:rsidRPr="005D0E65" w:rsidRDefault="006C16AD" w:rsidP="006C16AD">
      <w:pPr>
        <w:rPr>
          <w:rFonts w:asciiTheme="minorHAnsi" w:hAnsiTheme="minorHAnsi" w:cstheme="minorHAnsi"/>
          <w:b/>
          <w:sz w:val="20"/>
          <w:szCs w:val="20"/>
          <w:u w:val="single"/>
        </w:rPr>
      </w:pPr>
      <w:r w:rsidRPr="005D0E65">
        <w:rPr>
          <w:rFonts w:asciiTheme="minorHAnsi" w:hAnsiTheme="minorHAnsi" w:cstheme="minorHAnsi"/>
          <w:b/>
          <w:sz w:val="20"/>
          <w:szCs w:val="20"/>
          <w:u w:val="single"/>
        </w:rPr>
        <w:t>By rail</w:t>
      </w:r>
    </w:p>
    <w:p w14:paraId="676ABB4A" w14:textId="77777777" w:rsidR="006C16AD" w:rsidRPr="005D0E65" w:rsidRDefault="006C16AD" w:rsidP="006C16AD">
      <w:pPr>
        <w:rPr>
          <w:rFonts w:asciiTheme="minorHAnsi" w:hAnsiTheme="minorHAnsi" w:cstheme="minorHAnsi"/>
          <w:sz w:val="20"/>
          <w:szCs w:val="20"/>
        </w:rPr>
      </w:pPr>
      <w:r w:rsidRPr="005D0E65">
        <w:rPr>
          <w:rFonts w:asciiTheme="minorHAnsi" w:hAnsiTheme="minorHAnsi" w:cstheme="minorHAnsi"/>
          <w:sz w:val="20"/>
          <w:szCs w:val="20"/>
        </w:rPr>
        <w:t>The nearest station is at Huntingdon and is on the main line North from London’s Kings Cross terminus.  Taxis are available at the station.</w:t>
      </w:r>
    </w:p>
    <w:p w14:paraId="1BAEEBF8" w14:textId="77777777" w:rsidR="008470A4" w:rsidRDefault="008470A4" w:rsidP="008470A4">
      <w:pPr>
        <w:tabs>
          <w:tab w:val="left" w:pos="900"/>
        </w:tabs>
        <w:spacing w:before="120"/>
        <w:rPr>
          <w:noProof/>
          <w:lang w:eastAsia="en-GB"/>
        </w:rPr>
      </w:pPr>
    </w:p>
    <w:p w14:paraId="209F535A" w14:textId="519401BF" w:rsidR="008470A4" w:rsidRDefault="008470A4" w:rsidP="008470A4">
      <w:pPr>
        <w:tabs>
          <w:tab w:val="left" w:pos="900"/>
        </w:tabs>
        <w:spacing w:before="120"/>
      </w:pPr>
    </w:p>
    <w:p w14:paraId="1B4D5766" w14:textId="77777777" w:rsidR="008470A4" w:rsidRDefault="008470A4" w:rsidP="008470A4">
      <w:pPr>
        <w:tabs>
          <w:tab w:val="left" w:pos="900"/>
        </w:tabs>
        <w:spacing w:before="120"/>
      </w:pPr>
      <w:r>
        <w:tab/>
      </w:r>
    </w:p>
    <w:p w14:paraId="011EA446" w14:textId="77777777" w:rsidR="008470A4" w:rsidRDefault="008470A4" w:rsidP="008470A4">
      <w:pPr>
        <w:tabs>
          <w:tab w:val="left" w:pos="900"/>
        </w:tabs>
        <w:spacing w:before="120"/>
        <w:rPr>
          <w:rFonts w:ascii="Arial" w:hAnsi="Arial" w:cs="Arial"/>
          <w:sz w:val="22"/>
        </w:rPr>
      </w:pPr>
      <w:r>
        <w:tab/>
      </w:r>
    </w:p>
    <w:p w14:paraId="0F90B819" w14:textId="77777777" w:rsidR="008470A4" w:rsidRDefault="008470A4" w:rsidP="008470A4">
      <w:pPr>
        <w:rPr>
          <w:rFonts w:ascii="Arial" w:hAnsi="Arial" w:cs="Arial"/>
          <w:sz w:val="20"/>
        </w:rPr>
      </w:pPr>
    </w:p>
    <w:p w14:paraId="3DF34012" w14:textId="77777777" w:rsidR="008470A4" w:rsidRDefault="008470A4" w:rsidP="008470A4">
      <w:pPr>
        <w:rPr>
          <w:rFonts w:ascii="Arial" w:hAnsi="Arial" w:cs="Arial"/>
          <w:sz w:val="20"/>
        </w:rPr>
      </w:pPr>
    </w:p>
    <w:p w14:paraId="37EDBF3B" w14:textId="77777777" w:rsidR="008470A4" w:rsidRDefault="008470A4" w:rsidP="008470A4">
      <w:pPr>
        <w:rPr>
          <w:rFonts w:ascii="Arial" w:hAnsi="Arial" w:cs="Arial"/>
          <w:sz w:val="20"/>
        </w:rPr>
      </w:pPr>
    </w:p>
    <w:p w14:paraId="36CDFD92" w14:textId="77777777" w:rsidR="008470A4" w:rsidRDefault="008470A4" w:rsidP="008470A4">
      <w:pPr>
        <w:rPr>
          <w:rFonts w:ascii="Arial" w:hAnsi="Arial" w:cs="Arial"/>
          <w:sz w:val="20"/>
        </w:rPr>
      </w:pPr>
    </w:p>
    <w:p w14:paraId="17859A4A" w14:textId="77777777" w:rsidR="008470A4" w:rsidRDefault="008470A4" w:rsidP="008470A4">
      <w:pPr>
        <w:rPr>
          <w:rFonts w:ascii="Arial" w:hAnsi="Arial" w:cs="Arial"/>
          <w:sz w:val="20"/>
        </w:rPr>
      </w:pPr>
    </w:p>
    <w:p w14:paraId="7B7CD0F6" w14:textId="77777777" w:rsidR="008470A4" w:rsidRDefault="008470A4" w:rsidP="008470A4">
      <w:pPr>
        <w:rPr>
          <w:rFonts w:ascii="Arial" w:hAnsi="Arial" w:cs="Arial"/>
          <w:sz w:val="20"/>
        </w:rPr>
      </w:pPr>
    </w:p>
    <w:p w14:paraId="7E696387" w14:textId="77777777" w:rsidR="008470A4" w:rsidRDefault="008470A4" w:rsidP="008470A4">
      <w:pPr>
        <w:rPr>
          <w:rFonts w:ascii="Arial" w:hAnsi="Arial" w:cs="Arial"/>
          <w:sz w:val="20"/>
        </w:rPr>
      </w:pPr>
    </w:p>
    <w:p w14:paraId="2C1C1D1E" w14:textId="77777777" w:rsidR="008470A4" w:rsidRDefault="008470A4" w:rsidP="008470A4">
      <w:pPr>
        <w:rPr>
          <w:rFonts w:ascii="Arial" w:hAnsi="Arial" w:cs="Arial"/>
          <w:sz w:val="20"/>
        </w:rPr>
      </w:pPr>
    </w:p>
    <w:p w14:paraId="4D95D11A" w14:textId="77777777" w:rsidR="008470A4" w:rsidRDefault="008470A4" w:rsidP="008470A4">
      <w:pPr>
        <w:rPr>
          <w:rFonts w:ascii="Arial" w:hAnsi="Arial" w:cs="Arial"/>
          <w:sz w:val="20"/>
        </w:rPr>
      </w:pPr>
    </w:p>
    <w:p w14:paraId="0783BE0C" w14:textId="77777777" w:rsidR="008470A4" w:rsidRDefault="008470A4" w:rsidP="008470A4">
      <w:pPr>
        <w:rPr>
          <w:rFonts w:ascii="Arial" w:hAnsi="Arial" w:cs="Arial"/>
          <w:sz w:val="20"/>
        </w:rPr>
      </w:pPr>
    </w:p>
    <w:p w14:paraId="641E7F8A" w14:textId="77777777" w:rsidR="008470A4" w:rsidRDefault="008470A4" w:rsidP="008470A4">
      <w:pPr>
        <w:rPr>
          <w:rFonts w:ascii="Arial" w:hAnsi="Arial" w:cs="Arial"/>
          <w:sz w:val="20"/>
        </w:rPr>
      </w:pPr>
    </w:p>
    <w:p w14:paraId="010FBF48" w14:textId="77777777" w:rsidR="008470A4" w:rsidRDefault="008470A4" w:rsidP="008470A4">
      <w:pPr>
        <w:rPr>
          <w:rFonts w:ascii="Arial" w:hAnsi="Arial" w:cs="Arial"/>
          <w:sz w:val="20"/>
        </w:rPr>
      </w:pPr>
    </w:p>
    <w:p w14:paraId="5429E115" w14:textId="77777777" w:rsidR="008470A4" w:rsidRDefault="008470A4" w:rsidP="008470A4">
      <w:pPr>
        <w:jc w:val="center"/>
        <w:rPr>
          <w:rFonts w:ascii="Arial" w:hAnsi="Arial" w:cs="Arial"/>
          <w:sz w:val="20"/>
        </w:rPr>
      </w:pPr>
    </w:p>
    <w:p w14:paraId="65ACB7BF" w14:textId="77777777" w:rsidR="008470A4" w:rsidRDefault="008470A4" w:rsidP="008470A4">
      <w:pPr>
        <w:rPr>
          <w:rFonts w:ascii="Arial" w:hAnsi="Arial" w:cs="Arial"/>
          <w:sz w:val="20"/>
        </w:rPr>
      </w:pPr>
    </w:p>
    <w:p w14:paraId="2E120CE1" w14:textId="77777777" w:rsidR="008470A4" w:rsidRDefault="008470A4" w:rsidP="008470A4">
      <w:pPr>
        <w:rPr>
          <w:rFonts w:ascii="Arial" w:hAnsi="Arial" w:cs="Arial"/>
          <w:sz w:val="20"/>
        </w:rPr>
      </w:pPr>
    </w:p>
    <w:p w14:paraId="0584DC33" w14:textId="77777777" w:rsidR="008470A4" w:rsidRPr="00BB00FC" w:rsidRDefault="008470A4" w:rsidP="008470A4">
      <w:pPr>
        <w:rPr>
          <w:rFonts w:ascii="Calibri" w:hAnsi="Calibri" w:cs="Arial"/>
          <w:sz w:val="20"/>
        </w:rPr>
      </w:pPr>
    </w:p>
    <w:p w14:paraId="55003671" w14:textId="77777777" w:rsidR="008470A4" w:rsidRPr="00BB00FC" w:rsidRDefault="008470A4" w:rsidP="008470A4">
      <w:pPr>
        <w:rPr>
          <w:rFonts w:ascii="Calibri" w:hAnsi="Calibri" w:cs="Arial"/>
          <w:sz w:val="20"/>
        </w:rPr>
      </w:pPr>
    </w:p>
    <w:p w14:paraId="3F01CD77" w14:textId="11B074CE" w:rsidR="008470A4" w:rsidRDefault="008470A4" w:rsidP="001D39DF">
      <w:pPr>
        <w:tabs>
          <w:tab w:val="left" w:pos="2880"/>
          <w:tab w:val="right" w:pos="9000"/>
        </w:tabs>
        <w:spacing w:after="40"/>
        <w:ind w:left="90"/>
        <w:rPr>
          <w:rFonts w:asciiTheme="minorHAnsi" w:hAnsiTheme="minorHAnsi" w:cs="Arial"/>
          <w:color w:val="FF0000"/>
          <w:u w:val="single"/>
        </w:rPr>
      </w:pPr>
    </w:p>
    <w:p w14:paraId="397DC11A" w14:textId="2865DA1D" w:rsidR="008470A4" w:rsidRDefault="008470A4" w:rsidP="001D39DF">
      <w:pPr>
        <w:tabs>
          <w:tab w:val="left" w:pos="2880"/>
          <w:tab w:val="right" w:pos="9000"/>
        </w:tabs>
        <w:spacing w:after="40"/>
        <w:ind w:left="90"/>
        <w:rPr>
          <w:rFonts w:asciiTheme="minorHAnsi" w:hAnsiTheme="minorHAnsi" w:cs="Arial"/>
          <w:color w:val="FF0000"/>
          <w:u w:val="single"/>
        </w:rPr>
      </w:pPr>
    </w:p>
    <w:p w14:paraId="4F6BA61F" w14:textId="77777777" w:rsidR="00276141" w:rsidRDefault="004E652D" w:rsidP="004B7CE0">
      <w:pPr>
        <w:tabs>
          <w:tab w:val="right" w:leader="dot" w:pos="9000"/>
        </w:tabs>
      </w:pPr>
      <w:r>
        <w:rPr>
          <w:noProof/>
          <w:lang w:eastAsia="en-GB"/>
        </w:rPr>
        <w:drawing>
          <wp:anchor distT="0" distB="0" distL="114300" distR="114300" simplePos="0" relativeHeight="251696640" behindDoc="1" locked="0" layoutInCell="1" allowOverlap="1" wp14:anchorId="114096D3" wp14:editId="367CBAC2">
            <wp:simplePos x="0" y="0"/>
            <wp:positionH relativeFrom="margin">
              <wp:posOffset>1061085</wp:posOffset>
            </wp:positionH>
            <wp:positionV relativeFrom="paragraph">
              <wp:posOffset>53340</wp:posOffset>
            </wp:positionV>
            <wp:extent cx="4747046" cy="3166280"/>
            <wp:effectExtent l="38100" t="38100" r="92075" b="914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MG_5746-140606-lowres.jpg"/>
                    <pic:cNvPicPr/>
                  </pic:nvPicPr>
                  <pic:blipFill>
                    <a:blip r:embed="rId32">
                      <a:extLst>
                        <a:ext uri="{28A0092B-C50C-407E-A947-70E740481C1C}">
                          <a14:useLocalDpi xmlns:a14="http://schemas.microsoft.com/office/drawing/2010/main" val="0"/>
                        </a:ext>
                      </a:extLst>
                    </a:blip>
                    <a:stretch>
                      <a:fillRect/>
                    </a:stretch>
                  </pic:blipFill>
                  <pic:spPr>
                    <a:xfrm>
                      <a:off x="0" y="0"/>
                      <a:ext cx="4747046" cy="3166280"/>
                    </a:xfrm>
                    <a:prstGeom prst="rect">
                      <a:avLst/>
                    </a:prstGeom>
                    <a:effectLst>
                      <a:outerShdw blurRad="50800" dist="38100" dir="2700000" algn="tl" rotWithShape="0">
                        <a:prstClr val="black">
                          <a:alpha val="40000"/>
                        </a:prstClr>
                      </a:outerShdw>
                    </a:effectLst>
                  </pic:spPr>
                </pic:pic>
              </a:graphicData>
            </a:graphic>
          </wp:anchor>
        </w:drawing>
      </w:r>
    </w:p>
    <w:p w14:paraId="6FD0C4DB" w14:textId="77777777" w:rsidR="00276141" w:rsidRDefault="00276141" w:rsidP="004B7CE0">
      <w:pPr>
        <w:tabs>
          <w:tab w:val="right" w:leader="dot" w:pos="9000"/>
        </w:tabs>
      </w:pPr>
    </w:p>
    <w:p w14:paraId="371CFE58" w14:textId="77777777" w:rsidR="00276141" w:rsidRDefault="00276141" w:rsidP="004B7CE0">
      <w:pPr>
        <w:tabs>
          <w:tab w:val="right" w:leader="dot" w:pos="9000"/>
        </w:tabs>
      </w:pPr>
    </w:p>
    <w:p w14:paraId="6E564850" w14:textId="77777777" w:rsidR="00276141" w:rsidRDefault="00276141" w:rsidP="00D732AF">
      <w:pPr>
        <w:tabs>
          <w:tab w:val="right" w:leader="dot" w:pos="9000"/>
        </w:tabs>
        <w:jc w:val="center"/>
      </w:pPr>
    </w:p>
    <w:p w14:paraId="7F2116CD" w14:textId="77777777" w:rsidR="00F32C70" w:rsidRDefault="00F32C70" w:rsidP="00D732AF">
      <w:pPr>
        <w:tabs>
          <w:tab w:val="right" w:leader="dot" w:pos="9000"/>
        </w:tabs>
        <w:jc w:val="center"/>
      </w:pPr>
    </w:p>
    <w:p w14:paraId="3374AC7C" w14:textId="77777777" w:rsidR="00276141" w:rsidRDefault="00276141" w:rsidP="004B7CE0">
      <w:pPr>
        <w:tabs>
          <w:tab w:val="right" w:leader="dot" w:pos="9000"/>
        </w:tabs>
      </w:pPr>
    </w:p>
    <w:p w14:paraId="1E09EE2F" w14:textId="77777777" w:rsidR="00F32C70" w:rsidRDefault="00F32C70" w:rsidP="004B7CE0">
      <w:pPr>
        <w:tabs>
          <w:tab w:val="right" w:leader="dot" w:pos="9000"/>
        </w:tabs>
      </w:pPr>
    </w:p>
    <w:p w14:paraId="7E035271" w14:textId="77777777" w:rsidR="00F32C70" w:rsidRDefault="00F32C70" w:rsidP="004B7CE0">
      <w:pPr>
        <w:tabs>
          <w:tab w:val="right" w:leader="dot" w:pos="9000"/>
        </w:tabs>
      </w:pPr>
    </w:p>
    <w:p w14:paraId="607EC34B" w14:textId="77777777" w:rsidR="00F32C70" w:rsidRDefault="00F32C70" w:rsidP="004B7CE0">
      <w:pPr>
        <w:tabs>
          <w:tab w:val="right" w:leader="dot" w:pos="9000"/>
        </w:tabs>
      </w:pPr>
    </w:p>
    <w:p w14:paraId="7A16F307" w14:textId="017C3812" w:rsidR="00F32C70" w:rsidRDefault="009B455C" w:rsidP="001D39DF">
      <w:pPr>
        <w:tabs>
          <w:tab w:val="right" w:leader="dot" w:pos="9000"/>
        </w:tabs>
        <w:jc w:val="center"/>
      </w:pPr>
      <w:r>
        <w:rPr>
          <w:noProof/>
          <w:lang w:eastAsia="en-GB"/>
        </w:rPr>
        <w:drawing>
          <wp:anchor distT="0" distB="0" distL="114300" distR="114300" simplePos="0" relativeHeight="251697664" behindDoc="0" locked="0" layoutInCell="1" allowOverlap="1" wp14:anchorId="32E252A0" wp14:editId="78F52B78">
            <wp:simplePos x="0" y="0"/>
            <wp:positionH relativeFrom="margin">
              <wp:posOffset>1089660</wp:posOffset>
            </wp:positionH>
            <wp:positionV relativeFrom="page">
              <wp:posOffset>6195695</wp:posOffset>
            </wp:positionV>
            <wp:extent cx="4676775" cy="3119755"/>
            <wp:effectExtent l="38100" t="38100" r="104775" b="9969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74-LoRes.jpg"/>
                    <pic:cNvPicPr/>
                  </pic:nvPicPr>
                  <pic:blipFill>
                    <a:blip r:embed="rId33">
                      <a:extLst>
                        <a:ext uri="{28A0092B-C50C-407E-A947-70E740481C1C}">
                          <a14:useLocalDpi xmlns:a14="http://schemas.microsoft.com/office/drawing/2010/main" val="0"/>
                        </a:ext>
                      </a:extLst>
                    </a:blip>
                    <a:stretch>
                      <a:fillRect/>
                    </a:stretch>
                  </pic:blipFill>
                  <pic:spPr>
                    <a:xfrm>
                      <a:off x="0" y="0"/>
                      <a:ext cx="4676775" cy="3119755"/>
                    </a:xfrm>
                    <a:prstGeom prst="rect">
                      <a:avLst/>
                    </a:prstGeom>
                    <a:effectLst>
                      <a:outerShdw blurRad="50800" dist="38100" dir="2700000" algn="tl" rotWithShape="0">
                        <a:prstClr val="black">
                          <a:alpha val="40000"/>
                        </a:prstClr>
                      </a:outerShdw>
                    </a:effectLst>
                  </pic:spPr>
                </pic:pic>
              </a:graphicData>
            </a:graphic>
          </wp:anchor>
        </w:drawing>
      </w:r>
      <w:r>
        <w:rPr>
          <w:noProof/>
          <w:lang w:eastAsia="en-GB"/>
        </w:rPr>
        <mc:AlternateContent>
          <mc:Choice Requires="wps">
            <w:drawing>
              <wp:anchor distT="0" distB="0" distL="114300" distR="114300" simplePos="0" relativeHeight="251679232" behindDoc="0" locked="0" layoutInCell="1" allowOverlap="1" wp14:anchorId="27E4559C" wp14:editId="157FCEA7">
                <wp:simplePos x="0" y="0"/>
                <wp:positionH relativeFrom="margin">
                  <wp:posOffset>1718310</wp:posOffset>
                </wp:positionH>
                <wp:positionV relativeFrom="margin">
                  <wp:posOffset>4712970</wp:posOffset>
                </wp:positionV>
                <wp:extent cx="3400425" cy="514350"/>
                <wp:effectExtent l="95250" t="38100" r="104775" b="95250"/>
                <wp:wrapNone/>
                <wp:docPr id="17" name="Rounded Rectangle 17"/>
                <wp:cNvGraphicFramePr/>
                <a:graphic xmlns:a="http://schemas.openxmlformats.org/drawingml/2006/main">
                  <a:graphicData uri="http://schemas.microsoft.com/office/word/2010/wordprocessingShape">
                    <wps:wsp>
                      <wps:cNvSpPr/>
                      <wps:spPr>
                        <a:xfrm>
                          <a:off x="0" y="0"/>
                          <a:ext cx="3400425" cy="514350"/>
                        </a:xfrm>
                        <a:prstGeom prst="roundRect">
                          <a:avLst/>
                        </a:prstGeom>
                        <a:solidFill>
                          <a:srgbClr val="002060"/>
                        </a:solidFill>
                      </wps:spPr>
                      <wps:style>
                        <a:lnRef idx="0">
                          <a:schemeClr val="accent1"/>
                        </a:lnRef>
                        <a:fillRef idx="3">
                          <a:schemeClr val="accent1"/>
                        </a:fillRef>
                        <a:effectRef idx="3">
                          <a:schemeClr val="accent1"/>
                        </a:effectRef>
                        <a:fontRef idx="minor">
                          <a:schemeClr val="lt1"/>
                        </a:fontRef>
                      </wps:style>
                      <wps:txbx>
                        <w:txbxContent>
                          <w:p w14:paraId="471EE3D4" w14:textId="77777777" w:rsidR="00F9371E" w:rsidRPr="00F32C70" w:rsidRDefault="00F9371E" w:rsidP="00F32C70">
                            <w:pPr>
                              <w:jc w:val="center"/>
                              <w:rPr>
                                <w:rFonts w:asciiTheme="minorHAnsi" w:hAnsiTheme="minorHAnsi"/>
                                <w:sz w:val="40"/>
                                <w:szCs w:val="40"/>
                              </w:rPr>
                            </w:pPr>
                            <w:r>
                              <w:rPr>
                                <w:rFonts w:asciiTheme="minorHAnsi" w:hAnsiTheme="minorHAnsi"/>
                                <w:sz w:val="40"/>
                                <w:szCs w:val="40"/>
                              </w:rPr>
                              <w:t>Huntingdon</w:t>
                            </w:r>
                            <w:r w:rsidRPr="00F32C70">
                              <w:rPr>
                                <w:rFonts w:asciiTheme="minorHAnsi" w:hAnsiTheme="minorHAnsi"/>
                                <w:sz w:val="40"/>
                                <w:szCs w:val="40"/>
                              </w:rPr>
                              <w:t xml:space="preserve"> Training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4559C" id="Rounded Rectangle 17" o:spid="_x0000_s1031" style="position:absolute;left:0;text-align:left;margin-left:135.3pt;margin-top:371.1pt;width:267.75pt;height:40.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" fillcolor="#002060" stroked="f">
                <v:shadow on="t" color="black" opacity="22937f" origin=",.5" offset="0,.63889mm"/>
                <v:textbox>
                  <w:txbxContent>
                    <w:p w14:paraId="471EE3D4" w14:textId="77777777" w:rsidR="00F9371E" w:rsidRPr="00F32C70" w:rsidRDefault="00F9371E" w:rsidP="00F32C70">
                      <w:pPr>
                        <w:jc w:val="center"/>
                        <w:rPr>
                          <w:rFonts w:asciiTheme="minorHAnsi" w:hAnsiTheme="minorHAnsi"/>
                          <w:sz w:val="40"/>
                          <w:szCs w:val="40"/>
                        </w:rPr>
                      </w:pPr>
                      <w:r>
                        <w:rPr>
                          <w:rFonts w:asciiTheme="minorHAnsi" w:hAnsiTheme="minorHAnsi"/>
                          <w:sz w:val="40"/>
                          <w:szCs w:val="40"/>
                        </w:rPr>
                        <w:t>Huntingdon</w:t>
                      </w:r>
                      <w:r w:rsidRPr="00F32C70">
                        <w:rPr>
                          <w:rFonts w:asciiTheme="minorHAnsi" w:hAnsiTheme="minorHAnsi"/>
                          <w:sz w:val="40"/>
                          <w:szCs w:val="40"/>
                        </w:rPr>
                        <w:t xml:space="preserve"> Training Centre</w:t>
                      </w:r>
                    </w:p>
                  </w:txbxContent>
                </v:textbox>
                <w10:wrap anchorx="margin" anchory="margin"/>
              </v:roundrect>
            </w:pict>
          </mc:Fallback>
        </mc:AlternateContent>
      </w:r>
    </w:p>
    <w:sectPr w:rsidR="00F32C70" w:rsidSect="00B43BD6">
      <w:pgSz w:w="11906" w:h="16838" w:code="9"/>
      <w:pgMar w:top="284" w:right="849" w:bottom="720" w:left="720" w:header="0" w:footer="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6AE4B" w14:textId="77777777" w:rsidR="00DE3724" w:rsidRDefault="00DE3724" w:rsidP="006A6E95">
      <w:r>
        <w:separator/>
      </w:r>
    </w:p>
  </w:endnote>
  <w:endnote w:type="continuationSeparator" w:id="0">
    <w:p w14:paraId="5F5E1DE8" w14:textId="77777777" w:rsidR="00DE3724" w:rsidRDefault="00DE3724" w:rsidP="006A6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Helvetica LT Condensed">
    <w:panose1 w:val="02000806050000020004"/>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62E8B" w14:textId="77777777" w:rsidR="00F9371E" w:rsidRDefault="00F9371E">
    <w:pPr>
      <w:pStyle w:val="Footer"/>
      <w:framePr w:wrap="around" w:vAnchor="text" w:hAnchor="margin" w:xAlign="outside" w:y="1"/>
      <w:rPr>
        <w:rStyle w:val="PageNumber"/>
      </w:rPr>
    </w:pPr>
  </w:p>
  <w:p w14:paraId="105485FB" w14:textId="77777777" w:rsidR="00F9371E" w:rsidRDefault="00F9371E" w:rsidP="00E042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48B4E" w14:textId="77777777" w:rsidR="00F9371E" w:rsidRPr="0089778C" w:rsidRDefault="00F9371E" w:rsidP="00E042C4">
    <w:pPr>
      <w:pStyle w:val="Footer"/>
      <w:rPr>
        <w:rFonts w:ascii="Calibri" w:hAnsi="Calibri"/>
        <w:sz w:val="16"/>
        <w:szCs w:val="16"/>
      </w:rPr>
    </w:pPr>
  </w:p>
  <w:p w14:paraId="19F10C53" w14:textId="77777777" w:rsidR="00F9371E" w:rsidRDefault="00F9371E" w:rsidP="00E042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CBA0D" w14:textId="77777777" w:rsidR="00DE3724" w:rsidRDefault="00DE3724" w:rsidP="006A6E95">
      <w:r>
        <w:separator/>
      </w:r>
    </w:p>
  </w:footnote>
  <w:footnote w:type="continuationSeparator" w:id="0">
    <w:p w14:paraId="0FEE244D" w14:textId="77777777" w:rsidR="00DE3724" w:rsidRDefault="00DE3724" w:rsidP="006A6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DFDA" w14:textId="77777777" w:rsidR="00F9371E" w:rsidRPr="00712831" w:rsidRDefault="00F9371E" w:rsidP="00E04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4CF4"/>
    <w:multiLevelType w:val="hybridMultilevel"/>
    <w:tmpl w:val="EDD4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672CD"/>
    <w:multiLevelType w:val="hybridMultilevel"/>
    <w:tmpl w:val="07B0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76AF9"/>
    <w:multiLevelType w:val="hybridMultilevel"/>
    <w:tmpl w:val="02722F44"/>
    <w:lvl w:ilvl="0" w:tplc="F19A30E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32407737"/>
    <w:multiLevelType w:val="hybridMultilevel"/>
    <w:tmpl w:val="49C68070"/>
    <w:lvl w:ilvl="0" w:tplc="AB127556">
      <w:start w:val="1"/>
      <w:numFmt w:val="bullet"/>
      <w:lvlText w:val="•"/>
      <w:lvlJc w:val="left"/>
      <w:pPr>
        <w:tabs>
          <w:tab w:val="num" w:pos="720"/>
        </w:tabs>
        <w:ind w:left="720" w:hanging="360"/>
      </w:pPr>
      <w:rPr>
        <w:rFonts w:ascii="Times New Roman" w:hAnsi="Times New Roman" w:hint="default"/>
      </w:rPr>
    </w:lvl>
    <w:lvl w:ilvl="1" w:tplc="C6BCBCDE" w:tentative="1">
      <w:start w:val="1"/>
      <w:numFmt w:val="bullet"/>
      <w:lvlText w:val="•"/>
      <w:lvlJc w:val="left"/>
      <w:pPr>
        <w:tabs>
          <w:tab w:val="num" w:pos="1440"/>
        </w:tabs>
        <w:ind w:left="1440" w:hanging="360"/>
      </w:pPr>
      <w:rPr>
        <w:rFonts w:ascii="Times New Roman" w:hAnsi="Times New Roman" w:hint="default"/>
      </w:rPr>
    </w:lvl>
    <w:lvl w:ilvl="2" w:tplc="223847C6" w:tentative="1">
      <w:start w:val="1"/>
      <w:numFmt w:val="bullet"/>
      <w:lvlText w:val="•"/>
      <w:lvlJc w:val="left"/>
      <w:pPr>
        <w:tabs>
          <w:tab w:val="num" w:pos="2160"/>
        </w:tabs>
        <w:ind w:left="2160" w:hanging="360"/>
      </w:pPr>
      <w:rPr>
        <w:rFonts w:ascii="Times New Roman" w:hAnsi="Times New Roman" w:hint="default"/>
      </w:rPr>
    </w:lvl>
    <w:lvl w:ilvl="3" w:tplc="DFAC4CE2" w:tentative="1">
      <w:start w:val="1"/>
      <w:numFmt w:val="bullet"/>
      <w:lvlText w:val="•"/>
      <w:lvlJc w:val="left"/>
      <w:pPr>
        <w:tabs>
          <w:tab w:val="num" w:pos="2880"/>
        </w:tabs>
        <w:ind w:left="2880" w:hanging="360"/>
      </w:pPr>
      <w:rPr>
        <w:rFonts w:ascii="Times New Roman" w:hAnsi="Times New Roman" w:hint="default"/>
      </w:rPr>
    </w:lvl>
    <w:lvl w:ilvl="4" w:tplc="DE0628AC" w:tentative="1">
      <w:start w:val="1"/>
      <w:numFmt w:val="bullet"/>
      <w:lvlText w:val="•"/>
      <w:lvlJc w:val="left"/>
      <w:pPr>
        <w:tabs>
          <w:tab w:val="num" w:pos="3600"/>
        </w:tabs>
        <w:ind w:left="3600" w:hanging="360"/>
      </w:pPr>
      <w:rPr>
        <w:rFonts w:ascii="Times New Roman" w:hAnsi="Times New Roman" w:hint="default"/>
      </w:rPr>
    </w:lvl>
    <w:lvl w:ilvl="5" w:tplc="B260BAE4" w:tentative="1">
      <w:start w:val="1"/>
      <w:numFmt w:val="bullet"/>
      <w:lvlText w:val="•"/>
      <w:lvlJc w:val="left"/>
      <w:pPr>
        <w:tabs>
          <w:tab w:val="num" w:pos="4320"/>
        </w:tabs>
        <w:ind w:left="4320" w:hanging="360"/>
      </w:pPr>
      <w:rPr>
        <w:rFonts w:ascii="Times New Roman" w:hAnsi="Times New Roman" w:hint="default"/>
      </w:rPr>
    </w:lvl>
    <w:lvl w:ilvl="6" w:tplc="34A86A34" w:tentative="1">
      <w:start w:val="1"/>
      <w:numFmt w:val="bullet"/>
      <w:lvlText w:val="•"/>
      <w:lvlJc w:val="left"/>
      <w:pPr>
        <w:tabs>
          <w:tab w:val="num" w:pos="5040"/>
        </w:tabs>
        <w:ind w:left="5040" w:hanging="360"/>
      </w:pPr>
      <w:rPr>
        <w:rFonts w:ascii="Times New Roman" w:hAnsi="Times New Roman" w:hint="default"/>
      </w:rPr>
    </w:lvl>
    <w:lvl w:ilvl="7" w:tplc="BE766A16" w:tentative="1">
      <w:start w:val="1"/>
      <w:numFmt w:val="bullet"/>
      <w:lvlText w:val="•"/>
      <w:lvlJc w:val="left"/>
      <w:pPr>
        <w:tabs>
          <w:tab w:val="num" w:pos="5760"/>
        </w:tabs>
        <w:ind w:left="5760" w:hanging="360"/>
      </w:pPr>
      <w:rPr>
        <w:rFonts w:ascii="Times New Roman" w:hAnsi="Times New Roman" w:hint="default"/>
      </w:rPr>
    </w:lvl>
    <w:lvl w:ilvl="8" w:tplc="4F0A860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8A3168D"/>
    <w:multiLevelType w:val="hybridMultilevel"/>
    <w:tmpl w:val="B61AA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7D0FBD"/>
    <w:multiLevelType w:val="hybridMultilevel"/>
    <w:tmpl w:val="22043A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AB206F0"/>
    <w:multiLevelType w:val="hybridMultilevel"/>
    <w:tmpl w:val="8F6A7636"/>
    <w:lvl w:ilvl="0" w:tplc="08090011">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448C624E"/>
    <w:multiLevelType w:val="hybridMultilevel"/>
    <w:tmpl w:val="A042A5EC"/>
    <w:lvl w:ilvl="0" w:tplc="08090001">
      <w:start w:val="1"/>
      <w:numFmt w:val="bullet"/>
      <w:lvlText w:val=""/>
      <w:lvlJc w:val="left"/>
      <w:pPr>
        <w:ind w:left="2502" w:hanging="360"/>
      </w:pPr>
      <w:rPr>
        <w:rFonts w:ascii="Symbol" w:hAnsi="Symbol" w:hint="default"/>
      </w:rPr>
    </w:lvl>
    <w:lvl w:ilvl="1" w:tplc="08090003" w:tentative="1">
      <w:start w:val="1"/>
      <w:numFmt w:val="bullet"/>
      <w:lvlText w:val="o"/>
      <w:lvlJc w:val="left"/>
      <w:pPr>
        <w:ind w:left="3222" w:hanging="360"/>
      </w:pPr>
      <w:rPr>
        <w:rFonts w:ascii="Courier New" w:hAnsi="Courier New" w:cs="Courier New" w:hint="default"/>
      </w:rPr>
    </w:lvl>
    <w:lvl w:ilvl="2" w:tplc="08090005" w:tentative="1">
      <w:start w:val="1"/>
      <w:numFmt w:val="bullet"/>
      <w:lvlText w:val=""/>
      <w:lvlJc w:val="left"/>
      <w:pPr>
        <w:ind w:left="3942" w:hanging="360"/>
      </w:pPr>
      <w:rPr>
        <w:rFonts w:ascii="Wingdings" w:hAnsi="Wingdings" w:hint="default"/>
      </w:rPr>
    </w:lvl>
    <w:lvl w:ilvl="3" w:tplc="08090001" w:tentative="1">
      <w:start w:val="1"/>
      <w:numFmt w:val="bullet"/>
      <w:lvlText w:val=""/>
      <w:lvlJc w:val="left"/>
      <w:pPr>
        <w:ind w:left="4662" w:hanging="360"/>
      </w:pPr>
      <w:rPr>
        <w:rFonts w:ascii="Symbol" w:hAnsi="Symbol" w:hint="default"/>
      </w:rPr>
    </w:lvl>
    <w:lvl w:ilvl="4" w:tplc="08090003" w:tentative="1">
      <w:start w:val="1"/>
      <w:numFmt w:val="bullet"/>
      <w:lvlText w:val="o"/>
      <w:lvlJc w:val="left"/>
      <w:pPr>
        <w:ind w:left="5382" w:hanging="360"/>
      </w:pPr>
      <w:rPr>
        <w:rFonts w:ascii="Courier New" w:hAnsi="Courier New" w:cs="Courier New" w:hint="default"/>
      </w:rPr>
    </w:lvl>
    <w:lvl w:ilvl="5" w:tplc="08090005" w:tentative="1">
      <w:start w:val="1"/>
      <w:numFmt w:val="bullet"/>
      <w:lvlText w:val=""/>
      <w:lvlJc w:val="left"/>
      <w:pPr>
        <w:ind w:left="6102" w:hanging="360"/>
      </w:pPr>
      <w:rPr>
        <w:rFonts w:ascii="Wingdings" w:hAnsi="Wingdings" w:hint="default"/>
      </w:rPr>
    </w:lvl>
    <w:lvl w:ilvl="6" w:tplc="08090001" w:tentative="1">
      <w:start w:val="1"/>
      <w:numFmt w:val="bullet"/>
      <w:lvlText w:val=""/>
      <w:lvlJc w:val="left"/>
      <w:pPr>
        <w:ind w:left="6822" w:hanging="360"/>
      </w:pPr>
      <w:rPr>
        <w:rFonts w:ascii="Symbol" w:hAnsi="Symbol" w:hint="default"/>
      </w:rPr>
    </w:lvl>
    <w:lvl w:ilvl="7" w:tplc="08090003" w:tentative="1">
      <w:start w:val="1"/>
      <w:numFmt w:val="bullet"/>
      <w:lvlText w:val="o"/>
      <w:lvlJc w:val="left"/>
      <w:pPr>
        <w:ind w:left="7542" w:hanging="360"/>
      </w:pPr>
      <w:rPr>
        <w:rFonts w:ascii="Courier New" w:hAnsi="Courier New" w:cs="Courier New" w:hint="default"/>
      </w:rPr>
    </w:lvl>
    <w:lvl w:ilvl="8" w:tplc="08090005" w:tentative="1">
      <w:start w:val="1"/>
      <w:numFmt w:val="bullet"/>
      <w:lvlText w:val=""/>
      <w:lvlJc w:val="left"/>
      <w:pPr>
        <w:ind w:left="8262" w:hanging="360"/>
      </w:pPr>
      <w:rPr>
        <w:rFonts w:ascii="Wingdings" w:hAnsi="Wingdings" w:hint="default"/>
      </w:rPr>
    </w:lvl>
  </w:abstractNum>
  <w:abstractNum w:abstractNumId="8" w15:restartNumberingAfterBreak="0">
    <w:nsid w:val="46252B96"/>
    <w:multiLevelType w:val="hybridMultilevel"/>
    <w:tmpl w:val="B3042288"/>
    <w:lvl w:ilvl="0" w:tplc="0809000B">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5001AC"/>
    <w:multiLevelType w:val="hybridMultilevel"/>
    <w:tmpl w:val="DAD25CBC"/>
    <w:lvl w:ilvl="0" w:tplc="8E7CB43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F4F11"/>
    <w:multiLevelType w:val="hybridMultilevel"/>
    <w:tmpl w:val="DE947B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9EE395B"/>
    <w:multiLevelType w:val="hybridMultilevel"/>
    <w:tmpl w:val="C0C0295A"/>
    <w:lvl w:ilvl="0" w:tplc="08090001">
      <w:start w:val="1"/>
      <w:numFmt w:val="bullet"/>
      <w:lvlText w:val=""/>
      <w:lvlJc w:val="left"/>
      <w:pPr>
        <w:ind w:left="5120" w:hanging="360"/>
      </w:pPr>
      <w:rPr>
        <w:rFonts w:ascii="Symbol" w:hAnsi="Symbol" w:hint="default"/>
      </w:rPr>
    </w:lvl>
    <w:lvl w:ilvl="1" w:tplc="08090003" w:tentative="1">
      <w:start w:val="1"/>
      <w:numFmt w:val="bullet"/>
      <w:lvlText w:val="o"/>
      <w:lvlJc w:val="left"/>
      <w:pPr>
        <w:ind w:left="5840" w:hanging="360"/>
      </w:pPr>
      <w:rPr>
        <w:rFonts w:ascii="Courier New" w:hAnsi="Courier New" w:cs="Courier New" w:hint="default"/>
      </w:rPr>
    </w:lvl>
    <w:lvl w:ilvl="2" w:tplc="08090005" w:tentative="1">
      <w:start w:val="1"/>
      <w:numFmt w:val="bullet"/>
      <w:lvlText w:val=""/>
      <w:lvlJc w:val="left"/>
      <w:pPr>
        <w:ind w:left="6560" w:hanging="360"/>
      </w:pPr>
      <w:rPr>
        <w:rFonts w:ascii="Wingdings" w:hAnsi="Wingdings" w:hint="default"/>
      </w:rPr>
    </w:lvl>
    <w:lvl w:ilvl="3" w:tplc="08090001" w:tentative="1">
      <w:start w:val="1"/>
      <w:numFmt w:val="bullet"/>
      <w:lvlText w:val=""/>
      <w:lvlJc w:val="left"/>
      <w:pPr>
        <w:ind w:left="7280" w:hanging="360"/>
      </w:pPr>
      <w:rPr>
        <w:rFonts w:ascii="Symbol" w:hAnsi="Symbol" w:hint="default"/>
      </w:rPr>
    </w:lvl>
    <w:lvl w:ilvl="4" w:tplc="08090003" w:tentative="1">
      <w:start w:val="1"/>
      <w:numFmt w:val="bullet"/>
      <w:lvlText w:val="o"/>
      <w:lvlJc w:val="left"/>
      <w:pPr>
        <w:ind w:left="8000" w:hanging="360"/>
      </w:pPr>
      <w:rPr>
        <w:rFonts w:ascii="Courier New" w:hAnsi="Courier New" w:cs="Courier New" w:hint="default"/>
      </w:rPr>
    </w:lvl>
    <w:lvl w:ilvl="5" w:tplc="08090005" w:tentative="1">
      <w:start w:val="1"/>
      <w:numFmt w:val="bullet"/>
      <w:lvlText w:val=""/>
      <w:lvlJc w:val="left"/>
      <w:pPr>
        <w:ind w:left="8720" w:hanging="360"/>
      </w:pPr>
      <w:rPr>
        <w:rFonts w:ascii="Wingdings" w:hAnsi="Wingdings" w:hint="default"/>
      </w:rPr>
    </w:lvl>
    <w:lvl w:ilvl="6" w:tplc="08090001" w:tentative="1">
      <w:start w:val="1"/>
      <w:numFmt w:val="bullet"/>
      <w:lvlText w:val=""/>
      <w:lvlJc w:val="left"/>
      <w:pPr>
        <w:ind w:left="9440" w:hanging="360"/>
      </w:pPr>
      <w:rPr>
        <w:rFonts w:ascii="Symbol" w:hAnsi="Symbol" w:hint="default"/>
      </w:rPr>
    </w:lvl>
    <w:lvl w:ilvl="7" w:tplc="08090003" w:tentative="1">
      <w:start w:val="1"/>
      <w:numFmt w:val="bullet"/>
      <w:lvlText w:val="o"/>
      <w:lvlJc w:val="left"/>
      <w:pPr>
        <w:ind w:left="10160" w:hanging="360"/>
      </w:pPr>
      <w:rPr>
        <w:rFonts w:ascii="Courier New" w:hAnsi="Courier New" w:cs="Courier New" w:hint="default"/>
      </w:rPr>
    </w:lvl>
    <w:lvl w:ilvl="8" w:tplc="08090005" w:tentative="1">
      <w:start w:val="1"/>
      <w:numFmt w:val="bullet"/>
      <w:lvlText w:val=""/>
      <w:lvlJc w:val="left"/>
      <w:pPr>
        <w:ind w:left="10880" w:hanging="360"/>
      </w:pPr>
      <w:rPr>
        <w:rFonts w:ascii="Wingdings" w:hAnsi="Wingdings" w:hint="default"/>
      </w:rPr>
    </w:lvl>
  </w:abstractNum>
  <w:abstractNum w:abstractNumId="12" w15:restartNumberingAfterBreak="0">
    <w:nsid w:val="5E442608"/>
    <w:multiLevelType w:val="hybridMultilevel"/>
    <w:tmpl w:val="799E4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06585B"/>
    <w:multiLevelType w:val="multilevel"/>
    <w:tmpl w:val="EA0C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33474"/>
    <w:multiLevelType w:val="hybridMultilevel"/>
    <w:tmpl w:val="F4C00590"/>
    <w:lvl w:ilvl="0" w:tplc="AB5EB996">
      <w:start w:val="1"/>
      <w:numFmt w:val="bullet"/>
      <w:lvlText w:val="•"/>
      <w:lvlJc w:val="left"/>
      <w:pPr>
        <w:tabs>
          <w:tab w:val="num" w:pos="720"/>
        </w:tabs>
        <w:ind w:left="720" w:hanging="360"/>
      </w:pPr>
      <w:rPr>
        <w:rFonts w:ascii="Times New Roman" w:hAnsi="Times New Roman" w:hint="default"/>
      </w:rPr>
    </w:lvl>
    <w:lvl w:ilvl="1" w:tplc="4E8EF340" w:tentative="1">
      <w:start w:val="1"/>
      <w:numFmt w:val="bullet"/>
      <w:lvlText w:val="•"/>
      <w:lvlJc w:val="left"/>
      <w:pPr>
        <w:tabs>
          <w:tab w:val="num" w:pos="1440"/>
        </w:tabs>
        <w:ind w:left="1440" w:hanging="360"/>
      </w:pPr>
      <w:rPr>
        <w:rFonts w:ascii="Times New Roman" w:hAnsi="Times New Roman" w:hint="default"/>
      </w:rPr>
    </w:lvl>
    <w:lvl w:ilvl="2" w:tplc="89C6164A" w:tentative="1">
      <w:start w:val="1"/>
      <w:numFmt w:val="bullet"/>
      <w:lvlText w:val="•"/>
      <w:lvlJc w:val="left"/>
      <w:pPr>
        <w:tabs>
          <w:tab w:val="num" w:pos="2160"/>
        </w:tabs>
        <w:ind w:left="2160" w:hanging="360"/>
      </w:pPr>
      <w:rPr>
        <w:rFonts w:ascii="Times New Roman" w:hAnsi="Times New Roman" w:hint="default"/>
      </w:rPr>
    </w:lvl>
    <w:lvl w:ilvl="3" w:tplc="73561E28" w:tentative="1">
      <w:start w:val="1"/>
      <w:numFmt w:val="bullet"/>
      <w:lvlText w:val="•"/>
      <w:lvlJc w:val="left"/>
      <w:pPr>
        <w:tabs>
          <w:tab w:val="num" w:pos="2880"/>
        </w:tabs>
        <w:ind w:left="2880" w:hanging="360"/>
      </w:pPr>
      <w:rPr>
        <w:rFonts w:ascii="Times New Roman" w:hAnsi="Times New Roman" w:hint="default"/>
      </w:rPr>
    </w:lvl>
    <w:lvl w:ilvl="4" w:tplc="6D980362" w:tentative="1">
      <w:start w:val="1"/>
      <w:numFmt w:val="bullet"/>
      <w:lvlText w:val="•"/>
      <w:lvlJc w:val="left"/>
      <w:pPr>
        <w:tabs>
          <w:tab w:val="num" w:pos="3600"/>
        </w:tabs>
        <w:ind w:left="3600" w:hanging="360"/>
      </w:pPr>
      <w:rPr>
        <w:rFonts w:ascii="Times New Roman" w:hAnsi="Times New Roman" w:hint="default"/>
      </w:rPr>
    </w:lvl>
    <w:lvl w:ilvl="5" w:tplc="0B4A9044" w:tentative="1">
      <w:start w:val="1"/>
      <w:numFmt w:val="bullet"/>
      <w:lvlText w:val="•"/>
      <w:lvlJc w:val="left"/>
      <w:pPr>
        <w:tabs>
          <w:tab w:val="num" w:pos="4320"/>
        </w:tabs>
        <w:ind w:left="4320" w:hanging="360"/>
      </w:pPr>
      <w:rPr>
        <w:rFonts w:ascii="Times New Roman" w:hAnsi="Times New Roman" w:hint="default"/>
      </w:rPr>
    </w:lvl>
    <w:lvl w:ilvl="6" w:tplc="F1C24314" w:tentative="1">
      <w:start w:val="1"/>
      <w:numFmt w:val="bullet"/>
      <w:lvlText w:val="•"/>
      <w:lvlJc w:val="left"/>
      <w:pPr>
        <w:tabs>
          <w:tab w:val="num" w:pos="5040"/>
        </w:tabs>
        <w:ind w:left="5040" w:hanging="360"/>
      </w:pPr>
      <w:rPr>
        <w:rFonts w:ascii="Times New Roman" w:hAnsi="Times New Roman" w:hint="default"/>
      </w:rPr>
    </w:lvl>
    <w:lvl w:ilvl="7" w:tplc="D3AAAA08" w:tentative="1">
      <w:start w:val="1"/>
      <w:numFmt w:val="bullet"/>
      <w:lvlText w:val="•"/>
      <w:lvlJc w:val="left"/>
      <w:pPr>
        <w:tabs>
          <w:tab w:val="num" w:pos="5760"/>
        </w:tabs>
        <w:ind w:left="5760" w:hanging="360"/>
      </w:pPr>
      <w:rPr>
        <w:rFonts w:ascii="Times New Roman" w:hAnsi="Times New Roman" w:hint="default"/>
      </w:rPr>
    </w:lvl>
    <w:lvl w:ilvl="8" w:tplc="6908F92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3BE0271"/>
    <w:multiLevelType w:val="hybridMultilevel"/>
    <w:tmpl w:val="80604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8"/>
  </w:num>
  <w:num w:numId="3">
    <w:abstractNumId w:val="0"/>
  </w:num>
  <w:num w:numId="4">
    <w:abstractNumId w:val="11"/>
  </w:num>
  <w:num w:numId="5">
    <w:abstractNumId w:val="1"/>
  </w:num>
  <w:num w:numId="6">
    <w:abstractNumId w:val="3"/>
  </w:num>
  <w:num w:numId="7">
    <w:abstractNumId w:val="14"/>
  </w:num>
  <w:num w:numId="8">
    <w:abstractNumId w:val="4"/>
  </w:num>
  <w:num w:numId="9">
    <w:abstractNumId w:val="12"/>
  </w:num>
  <w:num w:numId="10">
    <w:abstractNumId w:val="9"/>
  </w:num>
  <w:num w:numId="11">
    <w:abstractNumId w:val="7"/>
  </w:num>
  <w:num w:numId="12">
    <w:abstractNumId w:val="10"/>
  </w:num>
  <w:num w:numId="13">
    <w:abstractNumId w:val="15"/>
  </w:num>
  <w:num w:numId="14">
    <w:abstractNumId w:val="5"/>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19"/>
  <w:drawingGridVerticalSpacing w:val="244"/>
  <w:displayHorizontalDrawingGridEvery w:val="4"/>
  <w:displayVerticalDrawingGridEvery w:val="4"/>
  <w:doNotShadeFormData/>
  <w:noPunctuationKerning/>
  <w:characterSpacingControl w:val="doNotCompress"/>
  <w:hdrShapeDefaults>
    <o:shapedefaults v:ext="edit" spidmax="20481">
      <o:colormru v:ext="edit" colors="#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49A"/>
    <w:rsid w:val="000007FD"/>
    <w:rsid w:val="000010DA"/>
    <w:rsid w:val="00001222"/>
    <w:rsid w:val="0000366D"/>
    <w:rsid w:val="0000471B"/>
    <w:rsid w:val="000050EB"/>
    <w:rsid w:val="000066EF"/>
    <w:rsid w:val="00010367"/>
    <w:rsid w:val="00012E15"/>
    <w:rsid w:val="00013E41"/>
    <w:rsid w:val="00013EB8"/>
    <w:rsid w:val="00014270"/>
    <w:rsid w:val="000164E7"/>
    <w:rsid w:val="00016C93"/>
    <w:rsid w:val="00020BED"/>
    <w:rsid w:val="000235F6"/>
    <w:rsid w:val="0002476D"/>
    <w:rsid w:val="00026BC7"/>
    <w:rsid w:val="00027651"/>
    <w:rsid w:val="00027DFC"/>
    <w:rsid w:val="00031F22"/>
    <w:rsid w:val="0003381C"/>
    <w:rsid w:val="00033A51"/>
    <w:rsid w:val="00035DE6"/>
    <w:rsid w:val="00042457"/>
    <w:rsid w:val="00042FEF"/>
    <w:rsid w:val="000459E5"/>
    <w:rsid w:val="000479EF"/>
    <w:rsid w:val="00047AB9"/>
    <w:rsid w:val="00051CD1"/>
    <w:rsid w:val="00052151"/>
    <w:rsid w:val="000549E9"/>
    <w:rsid w:val="000578CA"/>
    <w:rsid w:val="00060D9E"/>
    <w:rsid w:val="00061A87"/>
    <w:rsid w:val="00062F85"/>
    <w:rsid w:val="000669C1"/>
    <w:rsid w:val="00067B42"/>
    <w:rsid w:val="00076E58"/>
    <w:rsid w:val="000771F2"/>
    <w:rsid w:val="0008199E"/>
    <w:rsid w:val="00082C11"/>
    <w:rsid w:val="000906CD"/>
    <w:rsid w:val="0009121C"/>
    <w:rsid w:val="000971A1"/>
    <w:rsid w:val="000A2029"/>
    <w:rsid w:val="000A3519"/>
    <w:rsid w:val="000A3CBB"/>
    <w:rsid w:val="000A4282"/>
    <w:rsid w:val="000A4AD1"/>
    <w:rsid w:val="000A52AF"/>
    <w:rsid w:val="000A5588"/>
    <w:rsid w:val="000A7428"/>
    <w:rsid w:val="000B44AE"/>
    <w:rsid w:val="000C2C0A"/>
    <w:rsid w:val="000C310D"/>
    <w:rsid w:val="000C3BE4"/>
    <w:rsid w:val="000D148F"/>
    <w:rsid w:val="000D2007"/>
    <w:rsid w:val="000D2BFB"/>
    <w:rsid w:val="000D3B47"/>
    <w:rsid w:val="000D3D81"/>
    <w:rsid w:val="000D4880"/>
    <w:rsid w:val="000D6AF8"/>
    <w:rsid w:val="000D6F6B"/>
    <w:rsid w:val="000D721C"/>
    <w:rsid w:val="000D74BB"/>
    <w:rsid w:val="000E2183"/>
    <w:rsid w:val="000E289A"/>
    <w:rsid w:val="00100E37"/>
    <w:rsid w:val="00105E65"/>
    <w:rsid w:val="00106097"/>
    <w:rsid w:val="0011217B"/>
    <w:rsid w:val="00120D13"/>
    <w:rsid w:val="001210FB"/>
    <w:rsid w:val="00123883"/>
    <w:rsid w:val="00123F59"/>
    <w:rsid w:val="001240D0"/>
    <w:rsid w:val="00127F23"/>
    <w:rsid w:val="00130922"/>
    <w:rsid w:val="00132530"/>
    <w:rsid w:val="00137BA8"/>
    <w:rsid w:val="00140153"/>
    <w:rsid w:val="0014108A"/>
    <w:rsid w:val="00144D24"/>
    <w:rsid w:val="0014553B"/>
    <w:rsid w:val="00145DD9"/>
    <w:rsid w:val="00146078"/>
    <w:rsid w:val="00146B96"/>
    <w:rsid w:val="00155163"/>
    <w:rsid w:val="00156762"/>
    <w:rsid w:val="00156FC8"/>
    <w:rsid w:val="00160864"/>
    <w:rsid w:val="00161B04"/>
    <w:rsid w:val="00162306"/>
    <w:rsid w:val="00165047"/>
    <w:rsid w:val="001652E1"/>
    <w:rsid w:val="001655C9"/>
    <w:rsid w:val="00165709"/>
    <w:rsid w:val="00165D24"/>
    <w:rsid w:val="001721F6"/>
    <w:rsid w:val="00174CD1"/>
    <w:rsid w:val="00174D48"/>
    <w:rsid w:val="00174DA2"/>
    <w:rsid w:val="00176D5E"/>
    <w:rsid w:val="00180AAC"/>
    <w:rsid w:val="00180E55"/>
    <w:rsid w:val="00182711"/>
    <w:rsid w:val="00184BC0"/>
    <w:rsid w:val="0018650A"/>
    <w:rsid w:val="0018724A"/>
    <w:rsid w:val="00191F97"/>
    <w:rsid w:val="001940B7"/>
    <w:rsid w:val="001A0F44"/>
    <w:rsid w:val="001A2228"/>
    <w:rsid w:val="001A589A"/>
    <w:rsid w:val="001A600B"/>
    <w:rsid w:val="001A786A"/>
    <w:rsid w:val="001B2595"/>
    <w:rsid w:val="001B42A3"/>
    <w:rsid w:val="001B4CFA"/>
    <w:rsid w:val="001B5D1F"/>
    <w:rsid w:val="001B79F1"/>
    <w:rsid w:val="001C1BC7"/>
    <w:rsid w:val="001C3961"/>
    <w:rsid w:val="001C6BD0"/>
    <w:rsid w:val="001C7965"/>
    <w:rsid w:val="001D1E0D"/>
    <w:rsid w:val="001D35FB"/>
    <w:rsid w:val="001D39DF"/>
    <w:rsid w:val="001D497F"/>
    <w:rsid w:val="001D5819"/>
    <w:rsid w:val="001E20E9"/>
    <w:rsid w:val="001E2B43"/>
    <w:rsid w:val="001E3BD5"/>
    <w:rsid w:val="001E52BF"/>
    <w:rsid w:val="001E53A7"/>
    <w:rsid w:val="001F39CF"/>
    <w:rsid w:val="001F4A46"/>
    <w:rsid w:val="00200DB8"/>
    <w:rsid w:val="0020117C"/>
    <w:rsid w:val="00201CEF"/>
    <w:rsid w:val="0020270D"/>
    <w:rsid w:val="00204B03"/>
    <w:rsid w:val="0020505A"/>
    <w:rsid w:val="00205DFB"/>
    <w:rsid w:val="002132AC"/>
    <w:rsid w:val="00213DC1"/>
    <w:rsid w:val="00214EBB"/>
    <w:rsid w:val="00216922"/>
    <w:rsid w:val="00223D1E"/>
    <w:rsid w:val="002259B5"/>
    <w:rsid w:val="00225D8D"/>
    <w:rsid w:val="00227899"/>
    <w:rsid w:val="00227D91"/>
    <w:rsid w:val="00231D95"/>
    <w:rsid w:val="00233AA5"/>
    <w:rsid w:val="00237F88"/>
    <w:rsid w:val="00242373"/>
    <w:rsid w:val="00242795"/>
    <w:rsid w:val="00245270"/>
    <w:rsid w:val="00247193"/>
    <w:rsid w:val="002473AA"/>
    <w:rsid w:val="00247AEE"/>
    <w:rsid w:val="0025050E"/>
    <w:rsid w:val="00250C56"/>
    <w:rsid w:val="0025358F"/>
    <w:rsid w:val="00255D27"/>
    <w:rsid w:val="00260BE5"/>
    <w:rsid w:val="00260D30"/>
    <w:rsid w:val="00263F30"/>
    <w:rsid w:val="00264EC2"/>
    <w:rsid w:val="002650B9"/>
    <w:rsid w:val="00270558"/>
    <w:rsid w:val="00276141"/>
    <w:rsid w:val="0028041F"/>
    <w:rsid w:val="002804E5"/>
    <w:rsid w:val="002805DA"/>
    <w:rsid w:val="00283C93"/>
    <w:rsid w:val="002879DE"/>
    <w:rsid w:val="00291097"/>
    <w:rsid w:val="00292847"/>
    <w:rsid w:val="0029518E"/>
    <w:rsid w:val="002955F7"/>
    <w:rsid w:val="002956D2"/>
    <w:rsid w:val="00296200"/>
    <w:rsid w:val="00296791"/>
    <w:rsid w:val="00297BB0"/>
    <w:rsid w:val="002A0F85"/>
    <w:rsid w:val="002A328C"/>
    <w:rsid w:val="002A3C70"/>
    <w:rsid w:val="002B124E"/>
    <w:rsid w:val="002B1993"/>
    <w:rsid w:val="002B1E07"/>
    <w:rsid w:val="002B22AF"/>
    <w:rsid w:val="002B27FA"/>
    <w:rsid w:val="002B3D80"/>
    <w:rsid w:val="002B4270"/>
    <w:rsid w:val="002B4B02"/>
    <w:rsid w:val="002B4DC3"/>
    <w:rsid w:val="002B5B7B"/>
    <w:rsid w:val="002B5CC3"/>
    <w:rsid w:val="002C09F4"/>
    <w:rsid w:val="002C12C7"/>
    <w:rsid w:val="002C2B81"/>
    <w:rsid w:val="002C673D"/>
    <w:rsid w:val="002C6D0F"/>
    <w:rsid w:val="002D253A"/>
    <w:rsid w:val="002D27AB"/>
    <w:rsid w:val="002D4CBD"/>
    <w:rsid w:val="002E006D"/>
    <w:rsid w:val="002E145D"/>
    <w:rsid w:val="002E15AA"/>
    <w:rsid w:val="002F14A9"/>
    <w:rsid w:val="002F3F88"/>
    <w:rsid w:val="0030065E"/>
    <w:rsid w:val="00302D1A"/>
    <w:rsid w:val="003038CC"/>
    <w:rsid w:val="00303D58"/>
    <w:rsid w:val="00304698"/>
    <w:rsid w:val="00306347"/>
    <w:rsid w:val="003101F3"/>
    <w:rsid w:val="00310650"/>
    <w:rsid w:val="00310805"/>
    <w:rsid w:val="00310E8C"/>
    <w:rsid w:val="00311F95"/>
    <w:rsid w:val="003226E3"/>
    <w:rsid w:val="003239C7"/>
    <w:rsid w:val="0032530B"/>
    <w:rsid w:val="00330B3E"/>
    <w:rsid w:val="00333635"/>
    <w:rsid w:val="00343CCD"/>
    <w:rsid w:val="00343D27"/>
    <w:rsid w:val="00346EB6"/>
    <w:rsid w:val="00347165"/>
    <w:rsid w:val="0034739E"/>
    <w:rsid w:val="00355C4F"/>
    <w:rsid w:val="003574ED"/>
    <w:rsid w:val="00357FCC"/>
    <w:rsid w:val="00364AC8"/>
    <w:rsid w:val="00367552"/>
    <w:rsid w:val="003675EB"/>
    <w:rsid w:val="0037026A"/>
    <w:rsid w:val="003715CD"/>
    <w:rsid w:val="00372213"/>
    <w:rsid w:val="00372DA5"/>
    <w:rsid w:val="00373126"/>
    <w:rsid w:val="00373BB9"/>
    <w:rsid w:val="0037563F"/>
    <w:rsid w:val="003758A1"/>
    <w:rsid w:val="003822B8"/>
    <w:rsid w:val="00382D61"/>
    <w:rsid w:val="003834F6"/>
    <w:rsid w:val="00384B95"/>
    <w:rsid w:val="00384C8B"/>
    <w:rsid w:val="00386450"/>
    <w:rsid w:val="003902B2"/>
    <w:rsid w:val="00392A4E"/>
    <w:rsid w:val="0039312F"/>
    <w:rsid w:val="003931FF"/>
    <w:rsid w:val="00393B71"/>
    <w:rsid w:val="003941A0"/>
    <w:rsid w:val="00396136"/>
    <w:rsid w:val="0039755B"/>
    <w:rsid w:val="003A1965"/>
    <w:rsid w:val="003A48BC"/>
    <w:rsid w:val="003A4B3B"/>
    <w:rsid w:val="003A659B"/>
    <w:rsid w:val="003B21A3"/>
    <w:rsid w:val="003B7F1C"/>
    <w:rsid w:val="003C0A61"/>
    <w:rsid w:val="003C1939"/>
    <w:rsid w:val="003C2DFE"/>
    <w:rsid w:val="003C66AA"/>
    <w:rsid w:val="003D0917"/>
    <w:rsid w:val="003D44A1"/>
    <w:rsid w:val="003E48B2"/>
    <w:rsid w:val="003E4C20"/>
    <w:rsid w:val="003E65B2"/>
    <w:rsid w:val="003E7D5C"/>
    <w:rsid w:val="003F17C3"/>
    <w:rsid w:val="003F1EC9"/>
    <w:rsid w:val="003F2C94"/>
    <w:rsid w:val="003F5EF9"/>
    <w:rsid w:val="003F6215"/>
    <w:rsid w:val="00400CB0"/>
    <w:rsid w:val="00400FB6"/>
    <w:rsid w:val="0040292F"/>
    <w:rsid w:val="00402987"/>
    <w:rsid w:val="00404DAE"/>
    <w:rsid w:val="00406385"/>
    <w:rsid w:val="00406D36"/>
    <w:rsid w:val="004109D2"/>
    <w:rsid w:val="00411522"/>
    <w:rsid w:val="00413C4E"/>
    <w:rsid w:val="00416C77"/>
    <w:rsid w:val="00417354"/>
    <w:rsid w:val="004216BE"/>
    <w:rsid w:val="004245A3"/>
    <w:rsid w:val="00425858"/>
    <w:rsid w:val="0043287B"/>
    <w:rsid w:val="004335DC"/>
    <w:rsid w:val="004348F9"/>
    <w:rsid w:val="00434C8E"/>
    <w:rsid w:val="004351F5"/>
    <w:rsid w:val="00436E3D"/>
    <w:rsid w:val="00441E05"/>
    <w:rsid w:val="00444EBB"/>
    <w:rsid w:val="0044549A"/>
    <w:rsid w:val="0044610F"/>
    <w:rsid w:val="00447325"/>
    <w:rsid w:val="0044747B"/>
    <w:rsid w:val="0044750F"/>
    <w:rsid w:val="004476F9"/>
    <w:rsid w:val="00447B2C"/>
    <w:rsid w:val="00450FC0"/>
    <w:rsid w:val="004513EC"/>
    <w:rsid w:val="0045147F"/>
    <w:rsid w:val="00453B0F"/>
    <w:rsid w:val="00454767"/>
    <w:rsid w:val="00457352"/>
    <w:rsid w:val="00457FA0"/>
    <w:rsid w:val="0046115B"/>
    <w:rsid w:val="004666B0"/>
    <w:rsid w:val="004667D3"/>
    <w:rsid w:val="004669E7"/>
    <w:rsid w:val="00466C84"/>
    <w:rsid w:val="00471790"/>
    <w:rsid w:val="00472399"/>
    <w:rsid w:val="00472579"/>
    <w:rsid w:val="00472F48"/>
    <w:rsid w:val="00476A03"/>
    <w:rsid w:val="00476FA0"/>
    <w:rsid w:val="004824ED"/>
    <w:rsid w:val="00483CA9"/>
    <w:rsid w:val="00483FD0"/>
    <w:rsid w:val="004842E6"/>
    <w:rsid w:val="00485EA4"/>
    <w:rsid w:val="004877E0"/>
    <w:rsid w:val="00493A15"/>
    <w:rsid w:val="0049463C"/>
    <w:rsid w:val="00496C56"/>
    <w:rsid w:val="00497C9F"/>
    <w:rsid w:val="004A1555"/>
    <w:rsid w:val="004A1E6E"/>
    <w:rsid w:val="004A20D3"/>
    <w:rsid w:val="004A2B9E"/>
    <w:rsid w:val="004A2C16"/>
    <w:rsid w:val="004A54F8"/>
    <w:rsid w:val="004A629B"/>
    <w:rsid w:val="004A7657"/>
    <w:rsid w:val="004B15C6"/>
    <w:rsid w:val="004B18C1"/>
    <w:rsid w:val="004B72AF"/>
    <w:rsid w:val="004B7CE0"/>
    <w:rsid w:val="004C2BF9"/>
    <w:rsid w:val="004C3B58"/>
    <w:rsid w:val="004C4767"/>
    <w:rsid w:val="004C7D65"/>
    <w:rsid w:val="004D02D1"/>
    <w:rsid w:val="004D360E"/>
    <w:rsid w:val="004D54A0"/>
    <w:rsid w:val="004D637B"/>
    <w:rsid w:val="004E652D"/>
    <w:rsid w:val="004F030E"/>
    <w:rsid w:val="004F077A"/>
    <w:rsid w:val="004F0EBB"/>
    <w:rsid w:val="00500A17"/>
    <w:rsid w:val="00500A55"/>
    <w:rsid w:val="00501194"/>
    <w:rsid w:val="005012C4"/>
    <w:rsid w:val="0050220C"/>
    <w:rsid w:val="0050234A"/>
    <w:rsid w:val="00503675"/>
    <w:rsid w:val="005076C9"/>
    <w:rsid w:val="00510514"/>
    <w:rsid w:val="00512BEB"/>
    <w:rsid w:val="005144D8"/>
    <w:rsid w:val="0051470D"/>
    <w:rsid w:val="0051608F"/>
    <w:rsid w:val="00516786"/>
    <w:rsid w:val="00525665"/>
    <w:rsid w:val="00525E55"/>
    <w:rsid w:val="005264E9"/>
    <w:rsid w:val="00527730"/>
    <w:rsid w:val="00530752"/>
    <w:rsid w:val="005311E1"/>
    <w:rsid w:val="00534FD4"/>
    <w:rsid w:val="0053772C"/>
    <w:rsid w:val="00540A0B"/>
    <w:rsid w:val="00540B9B"/>
    <w:rsid w:val="005420D7"/>
    <w:rsid w:val="005479C6"/>
    <w:rsid w:val="005576A0"/>
    <w:rsid w:val="0056307D"/>
    <w:rsid w:val="00566AD4"/>
    <w:rsid w:val="005714D1"/>
    <w:rsid w:val="00573CFE"/>
    <w:rsid w:val="00574573"/>
    <w:rsid w:val="00574E47"/>
    <w:rsid w:val="005758D5"/>
    <w:rsid w:val="00582581"/>
    <w:rsid w:val="0058549D"/>
    <w:rsid w:val="00585E5D"/>
    <w:rsid w:val="00586888"/>
    <w:rsid w:val="00586E0A"/>
    <w:rsid w:val="00586F74"/>
    <w:rsid w:val="005870B2"/>
    <w:rsid w:val="00590A31"/>
    <w:rsid w:val="00590AE8"/>
    <w:rsid w:val="00593C41"/>
    <w:rsid w:val="0059505C"/>
    <w:rsid w:val="00596E7E"/>
    <w:rsid w:val="005A0B85"/>
    <w:rsid w:val="005A1E15"/>
    <w:rsid w:val="005A2E4B"/>
    <w:rsid w:val="005A2F48"/>
    <w:rsid w:val="005A302F"/>
    <w:rsid w:val="005A339D"/>
    <w:rsid w:val="005B005A"/>
    <w:rsid w:val="005B2A60"/>
    <w:rsid w:val="005B4F34"/>
    <w:rsid w:val="005B675A"/>
    <w:rsid w:val="005B745D"/>
    <w:rsid w:val="005C0899"/>
    <w:rsid w:val="005C55CF"/>
    <w:rsid w:val="005D0E65"/>
    <w:rsid w:val="005D45AC"/>
    <w:rsid w:val="005D6E80"/>
    <w:rsid w:val="005E4CE7"/>
    <w:rsid w:val="005E52F6"/>
    <w:rsid w:val="005E54C9"/>
    <w:rsid w:val="005E5825"/>
    <w:rsid w:val="005F13DC"/>
    <w:rsid w:val="005F3DF5"/>
    <w:rsid w:val="005F6C9E"/>
    <w:rsid w:val="00602B79"/>
    <w:rsid w:val="00602FC9"/>
    <w:rsid w:val="00603719"/>
    <w:rsid w:val="00604152"/>
    <w:rsid w:val="00604F76"/>
    <w:rsid w:val="00605CC1"/>
    <w:rsid w:val="00606DF6"/>
    <w:rsid w:val="00611814"/>
    <w:rsid w:val="006134B6"/>
    <w:rsid w:val="00614ED1"/>
    <w:rsid w:val="00615399"/>
    <w:rsid w:val="00622CC1"/>
    <w:rsid w:val="00624589"/>
    <w:rsid w:val="00624BDE"/>
    <w:rsid w:val="00626971"/>
    <w:rsid w:val="00626EDA"/>
    <w:rsid w:val="006304BD"/>
    <w:rsid w:val="00635359"/>
    <w:rsid w:val="00637AA3"/>
    <w:rsid w:val="006405B6"/>
    <w:rsid w:val="00640B07"/>
    <w:rsid w:val="00644E7E"/>
    <w:rsid w:val="00645CB6"/>
    <w:rsid w:val="006514D9"/>
    <w:rsid w:val="00654117"/>
    <w:rsid w:val="00655A8C"/>
    <w:rsid w:val="00656127"/>
    <w:rsid w:val="00656DED"/>
    <w:rsid w:val="006602C2"/>
    <w:rsid w:val="006610F2"/>
    <w:rsid w:val="0066236E"/>
    <w:rsid w:val="00662A55"/>
    <w:rsid w:val="00662B01"/>
    <w:rsid w:val="00665E03"/>
    <w:rsid w:val="006663D0"/>
    <w:rsid w:val="00667D10"/>
    <w:rsid w:val="0067058E"/>
    <w:rsid w:val="00671E42"/>
    <w:rsid w:val="00675A97"/>
    <w:rsid w:val="00677CDA"/>
    <w:rsid w:val="00680BD9"/>
    <w:rsid w:val="006829C6"/>
    <w:rsid w:val="0068352C"/>
    <w:rsid w:val="0068478D"/>
    <w:rsid w:val="006878A8"/>
    <w:rsid w:val="00691A58"/>
    <w:rsid w:val="006935D8"/>
    <w:rsid w:val="006A0E75"/>
    <w:rsid w:val="006A1811"/>
    <w:rsid w:val="006A3DAC"/>
    <w:rsid w:val="006A6E95"/>
    <w:rsid w:val="006A6F4F"/>
    <w:rsid w:val="006B3699"/>
    <w:rsid w:val="006C0C05"/>
    <w:rsid w:val="006C0FCB"/>
    <w:rsid w:val="006C16AD"/>
    <w:rsid w:val="006C18E1"/>
    <w:rsid w:val="006C2F72"/>
    <w:rsid w:val="006C63ED"/>
    <w:rsid w:val="006C695E"/>
    <w:rsid w:val="006D6B81"/>
    <w:rsid w:val="006D737E"/>
    <w:rsid w:val="006E34EA"/>
    <w:rsid w:val="006E42D9"/>
    <w:rsid w:val="006E5410"/>
    <w:rsid w:val="006E5C49"/>
    <w:rsid w:val="006E61C0"/>
    <w:rsid w:val="006F0B31"/>
    <w:rsid w:val="006F187D"/>
    <w:rsid w:val="006F2FE1"/>
    <w:rsid w:val="006F4103"/>
    <w:rsid w:val="006F515F"/>
    <w:rsid w:val="006F5F03"/>
    <w:rsid w:val="006F7B98"/>
    <w:rsid w:val="00700446"/>
    <w:rsid w:val="00700452"/>
    <w:rsid w:val="00705082"/>
    <w:rsid w:val="00705B7A"/>
    <w:rsid w:val="00705E1A"/>
    <w:rsid w:val="00713A6E"/>
    <w:rsid w:val="0071477A"/>
    <w:rsid w:val="00716896"/>
    <w:rsid w:val="00716E9F"/>
    <w:rsid w:val="007256E6"/>
    <w:rsid w:val="00726085"/>
    <w:rsid w:val="00726809"/>
    <w:rsid w:val="00731968"/>
    <w:rsid w:val="007333B8"/>
    <w:rsid w:val="00736810"/>
    <w:rsid w:val="0074102D"/>
    <w:rsid w:val="00741BE0"/>
    <w:rsid w:val="0074411E"/>
    <w:rsid w:val="00744308"/>
    <w:rsid w:val="00750309"/>
    <w:rsid w:val="00750B61"/>
    <w:rsid w:val="00752167"/>
    <w:rsid w:val="00753C86"/>
    <w:rsid w:val="0075747B"/>
    <w:rsid w:val="0075786D"/>
    <w:rsid w:val="00765E19"/>
    <w:rsid w:val="0076761E"/>
    <w:rsid w:val="00767DF1"/>
    <w:rsid w:val="0077449A"/>
    <w:rsid w:val="0077625F"/>
    <w:rsid w:val="00776859"/>
    <w:rsid w:val="00777692"/>
    <w:rsid w:val="007779EA"/>
    <w:rsid w:val="00781854"/>
    <w:rsid w:val="007828C4"/>
    <w:rsid w:val="00783E1D"/>
    <w:rsid w:val="0078738B"/>
    <w:rsid w:val="0079212F"/>
    <w:rsid w:val="00796463"/>
    <w:rsid w:val="007A0C41"/>
    <w:rsid w:val="007A1408"/>
    <w:rsid w:val="007A4ABD"/>
    <w:rsid w:val="007A6BD2"/>
    <w:rsid w:val="007A7A9C"/>
    <w:rsid w:val="007A7E80"/>
    <w:rsid w:val="007B0299"/>
    <w:rsid w:val="007B21A2"/>
    <w:rsid w:val="007B3E8C"/>
    <w:rsid w:val="007B5199"/>
    <w:rsid w:val="007C15C8"/>
    <w:rsid w:val="007C71AE"/>
    <w:rsid w:val="007D1556"/>
    <w:rsid w:val="007D2994"/>
    <w:rsid w:val="007D434E"/>
    <w:rsid w:val="007D4F5D"/>
    <w:rsid w:val="007D7BD5"/>
    <w:rsid w:val="007D7C48"/>
    <w:rsid w:val="007D7D3B"/>
    <w:rsid w:val="007E02F0"/>
    <w:rsid w:val="007E083E"/>
    <w:rsid w:val="007E7A60"/>
    <w:rsid w:val="007F00CA"/>
    <w:rsid w:val="007F136F"/>
    <w:rsid w:val="007F33C4"/>
    <w:rsid w:val="007F4A18"/>
    <w:rsid w:val="007F4DBB"/>
    <w:rsid w:val="007F6D25"/>
    <w:rsid w:val="00800BDE"/>
    <w:rsid w:val="00802DDD"/>
    <w:rsid w:val="00802E6D"/>
    <w:rsid w:val="008047D9"/>
    <w:rsid w:val="00805C71"/>
    <w:rsid w:val="008075CA"/>
    <w:rsid w:val="00811D36"/>
    <w:rsid w:val="00811D42"/>
    <w:rsid w:val="008150F5"/>
    <w:rsid w:val="008201BE"/>
    <w:rsid w:val="008233FC"/>
    <w:rsid w:val="00824B9E"/>
    <w:rsid w:val="00824F46"/>
    <w:rsid w:val="00825F14"/>
    <w:rsid w:val="00826A82"/>
    <w:rsid w:val="008306CE"/>
    <w:rsid w:val="0083210E"/>
    <w:rsid w:val="00833750"/>
    <w:rsid w:val="00833D52"/>
    <w:rsid w:val="00840574"/>
    <w:rsid w:val="00841071"/>
    <w:rsid w:val="00843F6C"/>
    <w:rsid w:val="0084447B"/>
    <w:rsid w:val="00844F85"/>
    <w:rsid w:val="00845022"/>
    <w:rsid w:val="008470A4"/>
    <w:rsid w:val="00850118"/>
    <w:rsid w:val="00856078"/>
    <w:rsid w:val="008578C8"/>
    <w:rsid w:val="00857C22"/>
    <w:rsid w:val="00861AB4"/>
    <w:rsid w:val="008630C9"/>
    <w:rsid w:val="00863B1D"/>
    <w:rsid w:val="00864236"/>
    <w:rsid w:val="00864848"/>
    <w:rsid w:val="00864C1C"/>
    <w:rsid w:val="00865C61"/>
    <w:rsid w:val="00865DE7"/>
    <w:rsid w:val="00867A0F"/>
    <w:rsid w:val="00871E34"/>
    <w:rsid w:val="0087481D"/>
    <w:rsid w:val="00874951"/>
    <w:rsid w:val="00874EF7"/>
    <w:rsid w:val="00880AFF"/>
    <w:rsid w:val="00880F28"/>
    <w:rsid w:val="008814BF"/>
    <w:rsid w:val="00883729"/>
    <w:rsid w:val="0088504B"/>
    <w:rsid w:val="0088548F"/>
    <w:rsid w:val="00885BA6"/>
    <w:rsid w:val="00887336"/>
    <w:rsid w:val="00887734"/>
    <w:rsid w:val="00887962"/>
    <w:rsid w:val="008910FC"/>
    <w:rsid w:val="00892220"/>
    <w:rsid w:val="00894881"/>
    <w:rsid w:val="008A0F6A"/>
    <w:rsid w:val="008A1B72"/>
    <w:rsid w:val="008A1CB2"/>
    <w:rsid w:val="008A3FEB"/>
    <w:rsid w:val="008A42B2"/>
    <w:rsid w:val="008B17B0"/>
    <w:rsid w:val="008B1E2F"/>
    <w:rsid w:val="008C0EE8"/>
    <w:rsid w:val="008C331F"/>
    <w:rsid w:val="008C4AA1"/>
    <w:rsid w:val="008C777D"/>
    <w:rsid w:val="008D0F14"/>
    <w:rsid w:val="008D102A"/>
    <w:rsid w:val="008D26FB"/>
    <w:rsid w:val="008D3FB6"/>
    <w:rsid w:val="008D5642"/>
    <w:rsid w:val="008D79B2"/>
    <w:rsid w:val="008E2097"/>
    <w:rsid w:val="008E4148"/>
    <w:rsid w:val="008F03B1"/>
    <w:rsid w:val="008F0D55"/>
    <w:rsid w:val="008F56DA"/>
    <w:rsid w:val="008F5966"/>
    <w:rsid w:val="008F6DB2"/>
    <w:rsid w:val="00900FD6"/>
    <w:rsid w:val="00901F01"/>
    <w:rsid w:val="009050A9"/>
    <w:rsid w:val="009100A2"/>
    <w:rsid w:val="00914B02"/>
    <w:rsid w:val="009153B3"/>
    <w:rsid w:val="0091557C"/>
    <w:rsid w:val="0091578B"/>
    <w:rsid w:val="00921983"/>
    <w:rsid w:val="00924D2C"/>
    <w:rsid w:val="00924E64"/>
    <w:rsid w:val="00926B3A"/>
    <w:rsid w:val="00930D29"/>
    <w:rsid w:val="0093260A"/>
    <w:rsid w:val="00933C48"/>
    <w:rsid w:val="00936286"/>
    <w:rsid w:val="00936861"/>
    <w:rsid w:val="00943A02"/>
    <w:rsid w:val="00943A58"/>
    <w:rsid w:val="00944975"/>
    <w:rsid w:val="009478BC"/>
    <w:rsid w:val="0095192E"/>
    <w:rsid w:val="00960571"/>
    <w:rsid w:val="00961434"/>
    <w:rsid w:val="00963231"/>
    <w:rsid w:val="0096358C"/>
    <w:rsid w:val="0096479C"/>
    <w:rsid w:val="00965EA2"/>
    <w:rsid w:val="009721D7"/>
    <w:rsid w:val="00972741"/>
    <w:rsid w:val="00974803"/>
    <w:rsid w:val="00975E9B"/>
    <w:rsid w:val="00977F39"/>
    <w:rsid w:val="00982164"/>
    <w:rsid w:val="00982343"/>
    <w:rsid w:val="009823B5"/>
    <w:rsid w:val="00982FC8"/>
    <w:rsid w:val="0098636C"/>
    <w:rsid w:val="00987E86"/>
    <w:rsid w:val="00991432"/>
    <w:rsid w:val="009939A9"/>
    <w:rsid w:val="009951EC"/>
    <w:rsid w:val="009962D2"/>
    <w:rsid w:val="0099726B"/>
    <w:rsid w:val="009978A2"/>
    <w:rsid w:val="009A376C"/>
    <w:rsid w:val="009A3D2D"/>
    <w:rsid w:val="009A48CD"/>
    <w:rsid w:val="009A4CD9"/>
    <w:rsid w:val="009A64A2"/>
    <w:rsid w:val="009A6747"/>
    <w:rsid w:val="009B3F59"/>
    <w:rsid w:val="009B4417"/>
    <w:rsid w:val="009B455C"/>
    <w:rsid w:val="009B4928"/>
    <w:rsid w:val="009B5D29"/>
    <w:rsid w:val="009B7529"/>
    <w:rsid w:val="009C0ACA"/>
    <w:rsid w:val="009C0B8F"/>
    <w:rsid w:val="009C2858"/>
    <w:rsid w:val="009C2EDF"/>
    <w:rsid w:val="009C4480"/>
    <w:rsid w:val="009C659A"/>
    <w:rsid w:val="009C7AE2"/>
    <w:rsid w:val="009D4885"/>
    <w:rsid w:val="009D5E30"/>
    <w:rsid w:val="009E42A7"/>
    <w:rsid w:val="009F046D"/>
    <w:rsid w:val="009F1A1E"/>
    <w:rsid w:val="009F3F95"/>
    <w:rsid w:val="009F49DB"/>
    <w:rsid w:val="009F56E5"/>
    <w:rsid w:val="009F5788"/>
    <w:rsid w:val="009F5F71"/>
    <w:rsid w:val="00A0003C"/>
    <w:rsid w:val="00A0063B"/>
    <w:rsid w:val="00A01FC2"/>
    <w:rsid w:val="00A035DB"/>
    <w:rsid w:val="00A1097D"/>
    <w:rsid w:val="00A10E90"/>
    <w:rsid w:val="00A1202C"/>
    <w:rsid w:val="00A1469C"/>
    <w:rsid w:val="00A157B4"/>
    <w:rsid w:val="00A25077"/>
    <w:rsid w:val="00A25178"/>
    <w:rsid w:val="00A258C3"/>
    <w:rsid w:val="00A319AF"/>
    <w:rsid w:val="00A31CD4"/>
    <w:rsid w:val="00A36D88"/>
    <w:rsid w:val="00A41A5D"/>
    <w:rsid w:val="00A47050"/>
    <w:rsid w:val="00A543FC"/>
    <w:rsid w:val="00A57248"/>
    <w:rsid w:val="00A6692D"/>
    <w:rsid w:val="00A672E9"/>
    <w:rsid w:val="00A704FE"/>
    <w:rsid w:val="00A73731"/>
    <w:rsid w:val="00A76143"/>
    <w:rsid w:val="00A769F4"/>
    <w:rsid w:val="00A8023E"/>
    <w:rsid w:val="00A8074C"/>
    <w:rsid w:val="00A82777"/>
    <w:rsid w:val="00A832EE"/>
    <w:rsid w:val="00A85AEA"/>
    <w:rsid w:val="00A86153"/>
    <w:rsid w:val="00A86685"/>
    <w:rsid w:val="00A923F8"/>
    <w:rsid w:val="00A94C46"/>
    <w:rsid w:val="00A962D6"/>
    <w:rsid w:val="00A97666"/>
    <w:rsid w:val="00A97B5F"/>
    <w:rsid w:val="00AA02FF"/>
    <w:rsid w:val="00AA1B00"/>
    <w:rsid w:val="00AA1F41"/>
    <w:rsid w:val="00AA35CB"/>
    <w:rsid w:val="00AA3EF1"/>
    <w:rsid w:val="00AA7865"/>
    <w:rsid w:val="00AA7D69"/>
    <w:rsid w:val="00AB0250"/>
    <w:rsid w:val="00AB03BF"/>
    <w:rsid w:val="00AB093C"/>
    <w:rsid w:val="00AB1C9D"/>
    <w:rsid w:val="00AB1F28"/>
    <w:rsid w:val="00AB5EC7"/>
    <w:rsid w:val="00AB7149"/>
    <w:rsid w:val="00AC00C3"/>
    <w:rsid w:val="00AC4DD0"/>
    <w:rsid w:val="00AD126A"/>
    <w:rsid w:val="00AD2627"/>
    <w:rsid w:val="00AD342F"/>
    <w:rsid w:val="00AE0A70"/>
    <w:rsid w:val="00AE17E1"/>
    <w:rsid w:val="00AE18F1"/>
    <w:rsid w:val="00AE61B3"/>
    <w:rsid w:val="00AF08CB"/>
    <w:rsid w:val="00AF1BA9"/>
    <w:rsid w:val="00AF1E23"/>
    <w:rsid w:val="00AF3A57"/>
    <w:rsid w:val="00AF531E"/>
    <w:rsid w:val="00AF58AA"/>
    <w:rsid w:val="00AF6DF6"/>
    <w:rsid w:val="00AF77E1"/>
    <w:rsid w:val="00AF7C90"/>
    <w:rsid w:val="00B026CE"/>
    <w:rsid w:val="00B0341B"/>
    <w:rsid w:val="00B0446F"/>
    <w:rsid w:val="00B051B1"/>
    <w:rsid w:val="00B07BED"/>
    <w:rsid w:val="00B10DEC"/>
    <w:rsid w:val="00B2086D"/>
    <w:rsid w:val="00B21C8D"/>
    <w:rsid w:val="00B24C79"/>
    <w:rsid w:val="00B26710"/>
    <w:rsid w:val="00B270E8"/>
    <w:rsid w:val="00B279BF"/>
    <w:rsid w:val="00B30A42"/>
    <w:rsid w:val="00B30D94"/>
    <w:rsid w:val="00B314A6"/>
    <w:rsid w:val="00B36693"/>
    <w:rsid w:val="00B36B52"/>
    <w:rsid w:val="00B36BCA"/>
    <w:rsid w:val="00B4048E"/>
    <w:rsid w:val="00B429EE"/>
    <w:rsid w:val="00B43BD6"/>
    <w:rsid w:val="00B445A5"/>
    <w:rsid w:val="00B44E85"/>
    <w:rsid w:val="00B50EE5"/>
    <w:rsid w:val="00B527D4"/>
    <w:rsid w:val="00B542CC"/>
    <w:rsid w:val="00B561D5"/>
    <w:rsid w:val="00B5666C"/>
    <w:rsid w:val="00B569AA"/>
    <w:rsid w:val="00B60261"/>
    <w:rsid w:val="00B60FF8"/>
    <w:rsid w:val="00B62E60"/>
    <w:rsid w:val="00B63F37"/>
    <w:rsid w:val="00B63F6E"/>
    <w:rsid w:val="00B649D5"/>
    <w:rsid w:val="00B64A30"/>
    <w:rsid w:val="00B65F6D"/>
    <w:rsid w:val="00B66E56"/>
    <w:rsid w:val="00B71D00"/>
    <w:rsid w:val="00B71F34"/>
    <w:rsid w:val="00B7390C"/>
    <w:rsid w:val="00B73A04"/>
    <w:rsid w:val="00B75F35"/>
    <w:rsid w:val="00B835B7"/>
    <w:rsid w:val="00B84927"/>
    <w:rsid w:val="00B853B7"/>
    <w:rsid w:val="00B900B6"/>
    <w:rsid w:val="00B92346"/>
    <w:rsid w:val="00B94353"/>
    <w:rsid w:val="00B97CDE"/>
    <w:rsid w:val="00BA19D1"/>
    <w:rsid w:val="00BA1CF5"/>
    <w:rsid w:val="00BA533F"/>
    <w:rsid w:val="00BB00FC"/>
    <w:rsid w:val="00BB186C"/>
    <w:rsid w:val="00BB1C6F"/>
    <w:rsid w:val="00BB250D"/>
    <w:rsid w:val="00BB3095"/>
    <w:rsid w:val="00BB4E4B"/>
    <w:rsid w:val="00BB5742"/>
    <w:rsid w:val="00BC0796"/>
    <w:rsid w:val="00BC1193"/>
    <w:rsid w:val="00BC4684"/>
    <w:rsid w:val="00BC5E0E"/>
    <w:rsid w:val="00BC6582"/>
    <w:rsid w:val="00BC69A5"/>
    <w:rsid w:val="00BC7DCB"/>
    <w:rsid w:val="00BD29B7"/>
    <w:rsid w:val="00BD4DCA"/>
    <w:rsid w:val="00BD6175"/>
    <w:rsid w:val="00BD661E"/>
    <w:rsid w:val="00BE0FF7"/>
    <w:rsid w:val="00BE11C8"/>
    <w:rsid w:val="00BE390F"/>
    <w:rsid w:val="00BE5DF4"/>
    <w:rsid w:val="00BE62BF"/>
    <w:rsid w:val="00BE6FB2"/>
    <w:rsid w:val="00BE7309"/>
    <w:rsid w:val="00BE7344"/>
    <w:rsid w:val="00BE7EE0"/>
    <w:rsid w:val="00BF11D6"/>
    <w:rsid w:val="00C0099B"/>
    <w:rsid w:val="00C0222B"/>
    <w:rsid w:val="00C025FA"/>
    <w:rsid w:val="00C02DCC"/>
    <w:rsid w:val="00C0757F"/>
    <w:rsid w:val="00C07846"/>
    <w:rsid w:val="00C10493"/>
    <w:rsid w:val="00C10998"/>
    <w:rsid w:val="00C10F34"/>
    <w:rsid w:val="00C1437D"/>
    <w:rsid w:val="00C169E2"/>
    <w:rsid w:val="00C16B0D"/>
    <w:rsid w:val="00C20615"/>
    <w:rsid w:val="00C25C01"/>
    <w:rsid w:val="00C25E3B"/>
    <w:rsid w:val="00C26A69"/>
    <w:rsid w:val="00C36C13"/>
    <w:rsid w:val="00C376DE"/>
    <w:rsid w:val="00C37799"/>
    <w:rsid w:val="00C404ED"/>
    <w:rsid w:val="00C40DEB"/>
    <w:rsid w:val="00C41B4C"/>
    <w:rsid w:val="00C431F0"/>
    <w:rsid w:val="00C51B0A"/>
    <w:rsid w:val="00C52825"/>
    <w:rsid w:val="00C55A54"/>
    <w:rsid w:val="00C60F05"/>
    <w:rsid w:val="00C61F2B"/>
    <w:rsid w:val="00C623E6"/>
    <w:rsid w:val="00C63A45"/>
    <w:rsid w:val="00C63C34"/>
    <w:rsid w:val="00C65EDF"/>
    <w:rsid w:val="00C701E4"/>
    <w:rsid w:val="00C71E56"/>
    <w:rsid w:val="00C72BB0"/>
    <w:rsid w:val="00C731F3"/>
    <w:rsid w:val="00C7417D"/>
    <w:rsid w:val="00C74EBE"/>
    <w:rsid w:val="00C7600F"/>
    <w:rsid w:val="00C77C15"/>
    <w:rsid w:val="00C80FB3"/>
    <w:rsid w:val="00C82E48"/>
    <w:rsid w:val="00C85C40"/>
    <w:rsid w:val="00C86DEE"/>
    <w:rsid w:val="00C870C8"/>
    <w:rsid w:val="00C91CC0"/>
    <w:rsid w:val="00C92461"/>
    <w:rsid w:val="00C92E6D"/>
    <w:rsid w:val="00C93596"/>
    <w:rsid w:val="00C943DF"/>
    <w:rsid w:val="00C94425"/>
    <w:rsid w:val="00C94F50"/>
    <w:rsid w:val="00C9710A"/>
    <w:rsid w:val="00CA1183"/>
    <w:rsid w:val="00CA234A"/>
    <w:rsid w:val="00CA777F"/>
    <w:rsid w:val="00CA7F63"/>
    <w:rsid w:val="00CB35A3"/>
    <w:rsid w:val="00CB38FB"/>
    <w:rsid w:val="00CB68DE"/>
    <w:rsid w:val="00CC0386"/>
    <w:rsid w:val="00CC38E6"/>
    <w:rsid w:val="00CC7D89"/>
    <w:rsid w:val="00CD102A"/>
    <w:rsid w:val="00CE4351"/>
    <w:rsid w:val="00CE524E"/>
    <w:rsid w:val="00CE56B9"/>
    <w:rsid w:val="00CE5F8C"/>
    <w:rsid w:val="00CE7211"/>
    <w:rsid w:val="00CF21A9"/>
    <w:rsid w:val="00CF2BFE"/>
    <w:rsid w:val="00CF535C"/>
    <w:rsid w:val="00CF5C2C"/>
    <w:rsid w:val="00CF6E57"/>
    <w:rsid w:val="00CF6F33"/>
    <w:rsid w:val="00D012FB"/>
    <w:rsid w:val="00D055F0"/>
    <w:rsid w:val="00D06764"/>
    <w:rsid w:val="00D07E02"/>
    <w:rsid w:val="00D11691"/>
    <w:rsid w:val="00D11E21"/>
    <w:rsid w:val="00D120E4"/>
    <w:rsid w:val="00D139E1"/>
    <w:rsid w:val="00D17086"/>
    <w:rsid w:val="00D235F5"/>
    <w:rsid w:val="00D2382C"/>
    <w:rsid w:val="00D23BC7"/>
    <w:rsid w:val="00D24D87"/>
    <w:rsid w:val="00D25A61"/>
    <w:rsid w:val="00D269A4"/>
    <w:rsid w:val="00D30165"/>
    <w:rsid w:val="00D30F24"/>
    <w:rsid w:val="00D336B2"/>
    <w:rsid w:val="00D351B6"/>
    <w:rsid w:val="00D36857"/>
    <w:rsid w:val="00D421A2"/>
    <w:rsid w:val="00D4501C"/>
    <w:rsid w:val="00D47999"/>
    <w:rsid w:val="00D50A52"/>
    <w:rsid w:val="00D52F3B"/>
    <w:rsid w:val="00D539AB"/>
    <w:rsid w:val="00D53B30"/>
    <w:rsid w:val="00D5567A"/>
    <w:rsid w:val="00D60AE4"/>
    <w:rsid w:val="00D625DC"/>
    <w:rsid w:val="00D62E0D"/>
    <w:rsid w:val="00D63D20"/>
    <w:rsid w:val="00D6755F"/>
    <w:rsid w:val="00D73132"/>
    <w:rsid w:val="00D732AF"/>
    <w:rsid w:val="00D77AEC"/>
    <w:rsid w:val="00D82FBA"/>
    <w:rsid w:val="00D848DA"/>
    <w:rsid w:val="00D86B3A"/>
    <w:rsid w:val="00D86F1A"/>
    <w:rsid w:val="00D87791"/>
    <w:rsid w:val="00D9045D"/>
    <w:rsid w:val="00D91390"/>
    <w:rsid w:val="00D94F7E"/>
    <w:rsid w:val="00DA0329"/>
    <w:rsid w:val="00DA0F44"/>
    <w:rsid w:val="00DA121F"/>
    <w:rsid w:val="00DA222B"/>
    <w:rsid w:val="00DA3A3A"/>
    <w:rsid w:val="00DA4C3C"/>
    <w:rsid w:val="00DA5291"/>
    <w:rsid w:val="00DA612C"/>
    <w:rsid w:val="00DB2A20"/>
    <w:rsid w:val="00DB4189"/>
    <w:rsid w:val="00DB451B"/>
    <w:rsid w:val="00DB6BF7"/>
    <w:rsid w:val="00DB7B29"/>
    <w:rsid w:val="00DC338A"/>
    <w:rsid w:val="00DC34DC"/>
    <w:rsid w:val="00DC37BC"/>
    <w:rsid w:val="00DC5C6D"/>
    <w:rsid w:val="00DC691D"/>
    <w:rsid w:val="00DC748C"/>
    <w:rsid w:val="00DD517B"/>
    <w:rsid w:val="00DD5A62"/>
    <w:rsid w:val="00DD5E50"/>
    <w:rsid w:val="00DD5F9A"/>
    <w:rsid w:val="00DD7168"/>
    <w:rsid w:val="00DE3724"/>
    <w:rsid w:val="00DE4EF7"/>
    <w:rsid w:val="00DE5C9F"/>
    <w:rsid w:val="00DE628C"/>
    <w:rsid w:val="00DF26A8"/>
    <w:rsid w:val="00DF310F"/>
    <w:rsid w:val="00DF34AD"/>
    <w:rsid w:val="00DF5411"/>
    <w:rsid w:val="00DF5CF3"/>
    <w:rsid w:val="00E01249"/>
    <w:rsid w:val="00E014BE"/>
    <w:rsid w:val="00E02B3E"/>
    <w:rsid w:val="00E042C4"/>
    <w:rsid w:val="00E056D5"/>
    <w:rsid w:val="00E07E5D"/>
    <w:rsid w:val="00E113B9"/>
    <w:rsid w:val="00E13230"/>
    <w:rsid w:val="00E162A8"/>
    <w:rsid w:val="00E16A40"/>
    <w:rsid w:val="00E17968"/>
    <w:rsid w:val="00E17AC0"/>
    <w:rsid w:val="00E2343A"/>
    <w:rsid w:val="00E24272"/>
    <w:rsid w:val="00E25028"/>
    <w:rsid w:val="00E25A07"/>
    <w:rsid w:val="00E31444"/>
    <w:rsid w:val="00E3200D"/>
    <w:rsid w:val="00E32BA4"/>
    <w:rsid w:val="00E32CE2"/>
    <w:rsid w:val="00E3320A"/>
    <w:rsid w:val="00E34424"/>
    <w:rsid w:val="00E36506"/>
    <w:rsid w:val="00E410B3"/>
    <w:rsid w:val="00E43D9B"/>
    <w:rsid w:val="00E45DAD"/>
    <w:rsid w:val="00E516FA"/>
    <w:rsid w:val="00E62EC9"/>
    <w:rsid w:val="00E63983"/>
    <w:rsid w:val="00E6407F"/>
    <w:rsid w:val="00E64E69"/>
    <w:rsid w:val="00E66063"/>
    <w:rsid w:val="00E70367"/>
    <w:rsid w:val="00E73CDF"/>
    <w:rsid w:val="00E74167"/>
    <w:rsid w:val="00E74224"/>
    <w:rsid w:val="00E771ED"/>
    <w:rsid w:val="00E7783D"/>
    <w:rsid w:val="00E8154E"/>
    <w:rsid w:val="00E815C1"/>
    <w:rsid w:val="00E84855"/>
    <w:rsid w:val="00E85EAB"/>
    <w:rsid w:val="00E85EEF"/>
    <w:rsid w:val="00E9253B"/>
    <w:rsid w:val="00E945B5"/>
    <w:rsid w:val="00E95C40"/>
    <w:rsid w:val="00E96FA3"/>
    <w:rsid w:val="00EA064D"/>
    <w:rsid w:val="00EA2293"/>
    <w:rsid w:val="00EA571E"/>
    <w:rsid w:val="00EA6DDD"/>
    <w:rsid w:val="00EA6E83"/>
    <w:rsid w:val="00EB0180"/>
    <w:rsid w:val="00EB31DE"/>
    <w:rsid w:val="00EB33DE"/>
    <w:rsid w:val="00EB4130"/>
    <w:rsid w:val="00EB5F6E"/>
    <w:rsid w:val="00EB6970"/>
    <w:rsid w:val="00EC35AD"/>
    <w:rsid w:val="00EC5019"/>
    <w:rsid w:val="00EC5FD1"/>
    <w:rsid w:val="00EC7750"/>
    <w:rsid w:val="00ED0424"/>
    <w:rsid w:val="00ED06CC"/>
    <w:rsid w:val="00ED15C8"/>
    <w:rsid w:val="00ED4AE1"/>
    <w:rsid w:val="00ED7CCE"/>
    <w:rsid w:val="00EE2764"/>
    <w:rsid w:val="00EE4366"/>
    <w:rsid w:val="00EE4A02"/>
    <w:rsid w:val="00EE678D"/>
    <w:rsid w:val="00EF0BAD"/>
    <w:rsid w:val="00EF3041"/>
    <w:rsid w:val="00EF4D66"/>
    <w:rsid w:val="00EF551F"/>
    <w:rsid w:val="00F00D58"/>
    <w:rsid w:val="00F03635"/>
    <w:rsid w:val="00F12541"/>
    <w:rsid w:val="00F13B77"/>
    <w:rsid w:val="00F155A2"/>
    <w:rsid w:val="00F20B66"/>
    <w:rsid w:val="00F21E76"/>
    <w:rsid w:val="00F24BE4"/>
    <w:rsid w:val="00F25098"/>
    <w:rsid w:val="00F253A3"/>
    <w:rsid w:val="00F278A9"/>
    <w:rsid w:val="00F27FA8"/>
    <w:rsid w:val="00F31845"/>
    <w:rsid w:val="00F32C70"/>
    <w:rsid w:val="00F34CC3"/>
    <w:rsid w:val="00F37CA6"/>
    <w:rsid w:val="00F37F07"/>
    <w:rsid w:val="00F40D11"/>
    <w:rsid w:val="00F40E0D"/>
    <w:rsid w:val="00F41CA8"/>
    <w:rsid w:val="00F42368"/>
    <w:rsid w:val="00F44084"/>
    <w:rsid w:val="00F44089"/>
    <w:rsid w:val="00F45C0A"/>
    <w:rsid w:val="00F45DC5"/>
    <w:rsid w:val="00F51CAD"/>
    <w:rsid w:val="00F535A5"/>
    <w:rsid w:val="00F54462"/>
    <w:rsid w:val="00F56F37"/>
    <w:rsid w:val="00F57085"/>
    <w:rsid w:val="00F57A65"/>
    <w:rsid w:val="00F6085B"/>
    <w:rsid w:val="00F627FD"/>
    <w:rsid w:val="00F6334A"/>
    <w:rsid w:val="00F65599"/>
    <w:rsid w:val="00F66139"/>
    <w:rsid w:val="00F7385F"/>
    <w:rsid w:val="00F746C8"/>
    <w:rsid w:val="00F776F0"/>
    <w:rsid w:val="00F77939"/>
    <w:rsid w:val="00F77D38"/>
    <w:rsid w:val="00F77EF0"/>
    <w:rsid w:val="00F802BC"/>
    <w:rsid w:val="00F8084D"/>
    <w:rsid w:val="00F829D1"/>
    <w:rsid w:val="00F8644B"/>
    <w:rsid w:val="00F908A7"/>
    <w:rsid w:val="00F91E64"/>
    <w:rsid w:val="00F9371E"/>
    <w:rsid w:val="00F97506"/>
    <w:rsid w:val="00FA0906"/>
    <w:rsid w:val="00FA0C50"/>
    <w:rsid w:val="00FA14AE"/>
    <w:rsid w:val="00FA4772"/>
    <w:rsid w:val="00FA5303"/>
    <w:rsid w:val="00FA595B"/>
    <w:rsid w:val="00FA7E31"/>
    <w:rsid w:val="00FB00B5"/>
    <w:rsid w:val="00FB152E"/>
    <w:rsid w:val="00FB2BC4"/>
    <w:rsid w:val="00FB7366"/>
    <w:rsid w:val="00FC1AA0"/>
    <w:rsid w:val="00FC63DF"/>
    <w:rsid w:val="00FC6617"/>
    <w:rsid w:val="00FC6C20"/>
    <w:rsid w:val="00FC728F"/>
    <w:rsid w:val="00FC7E93"/>
    <w:rsid w:val="00FD00A0"/>
    <w:rsid w:val="00FD0F0C"/>
    <w:rsid w:val="00FE23D1"/>
    <w:rsid w:val="00FE4561"/>
    <w:rsid w:val="00FE6715"/>
    <w:rsid w:val="00FF1204"/>
    <w:rsid w:val="00FF1670"/>
    <w:rsid w:val="00FF508C"/>
    <w:rsid w:val="00FF5279"/>
    <w:rsid w:val="00FF6069"/>
    <w:rsid w:val="0920D3B6"/>
    <w:rsid w:val="4F98C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fc0"/>
    </o:shapedefaults>
    <o:shapelayout v:ext="edit">
      <o:idmap v:ext="edit" data="1"/>
    </o:shapelayout>
  </w:shapeDefaults>
  <w:decimalSymbol w:val="."/>
  <w:listSeparator w:val=","/>
  <w14:docId w14:val="65264457"/>
  <w15:docId w15:val="{91BD6D2C-A893-4702-9B78-DF2CE5F9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77D"/>
    <w:pPr>
      <w:widowControl w:val="0"/>
      <w:autoSpaceDE w:val="0"/>
      <w:autoSpaceDN w:val="0"/>
      <w:adjustRightInd w:val="0"/>
      <w:jc w:val="both"/>
    </w:pPr>
    <w:rPr>
      <w:sz w:val="24"/>
      <w:szCs w:val="24"/>
      <w:lang w:eastAsia="en-US"/>
    </w:rPr>
  </w:style>
  <w:style w:type="paragraph" w:styleId="Heading1">
    <w:name w:val="heading 1"/>
    <w:basedOn w:val="Normal"/>
    <w:next w:val="Normal"/>
    <w:qFormat/>
    <w:rsid w:val="009F56E5"/>
    <w:pPr>
      <w:keepNext/>
      <w:outlineLvl w:val="0"/>
    </w:pPr>
  </w:style>
  <w:style w:type="paragraph" w:styleId="Heading2">
    <w:name w:val="heading 2"/>
    <w:basedOn w:val="Normal"/>
    <w:next w:val="Normal"/>
    <w:qFormat/>
    <w:rsid w:val="00E73CD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73CDF"/>
    <w:pPr>
      <w:keepNext/>
      <w:spacing w:before="240" w:after="60"/>
      <w:outlineLvl w:val="2"/>
    </w:pPr>
    <w:rPr>
      <w:rFonts w:ascii="Arial" w:hAnsi="Arial" w:cs="Arial"/>
      <w:b/>
      <w:bCs/>
      <w:sz w:val="26"/>
      <w:szCs w:val="26"/>
    </w:rPr>
  </w:style>
  <w:style w:type="paragraph" w:styleId="Heading4">
    <w:name w:val="heading 4"/>
    <w:basedOn w:val="Normal"/>
    <w:next w:val="Normal"/>
    <w:qFormat/>
    <w:rsid w:val="00E73CDF"/>
    <w:pPr>
      <w:keepNext/>
      <w:spacing w:before="240" w:after="60"/>
      <w:outlineLvl w:val="3"/>
    </w:pPr>
    <w:rPr>
      <w:b/>
      <w:bCs/>
      <w:sz w:val="28"/>
      <w:szCs w:val="28"/>
    </w:rPr>
  </w:style>
  <w:style w:type="paragraph" w:styleId="Heading5">
    <w:name w:val="heading 5"/>
    <w:basedOn w:val="Normal"/>
    <w:next w:val="Normal"/>
    <w:qFormat/>
    <w:rsid w:val="00E73CD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F56E5"/>
    <w:pPr>
      <w:widowControl/>
      <w:autoSpaceDE/>
      <w:autoSpaceDN/>
      <w:adjustRightInd/>
      <w:spacing w:before="100" w:beforeAutospacing="1" w:after="100" w:afterAutospacing="1"/>
      <w:jc w:val="left"/>
    </w:pPr>
  </w:style>
  <w:style w:type="paragraph" w:styleId="List">
    <w:name w:val="List"/>
    <w:basedOn w:val="Normal"/>
    <w:rsid w:val="00E73CDF"/>
    <w:pPr>
      <w:ind w:left="283" w:hanging="283"/>
    </w:pPr>
  </w:style>
  <w:style w:type="paragraph" w:styleId="List2">
    <w:name w:val="List 2"/>
    <w:basedOn w:val="Normal"/>
    <w:rsid w:val="00E73CDF"/>
    <w:pPr>
      <w:ind w:left="566" w:hanging="283"/>
    </w:pPr>
  </w:style>
  <w:style w:type="paragraph" w:styleId="ListContinue">
    <w:name w:val="List Continue"/>
    <w:basedOn w:val="Normal"/>
    <w:rsid w:val="00E73CDF"/>
    <w:pPr>
      <w:spacing w:after="120"/>
      <w:ind w:left="283"/>
    </w:pPr>
  </w:style>
  <w:style w:type="paragraph" w:styleId="Title">
    <w:name w:val="Title"/>
    <w:basedOn w:val="Normal"/>
    <w:qFormat/>
    <w:rsid w:val="00E73CDF"/>
    <w:pPr>
      <w:spacing w:before="240" w:after="60"/>
      <w:jc w:val="center"/>
      <w:outlineLvl w:val="0"/>
    </w:pPr>
    <w:rPr>
      <w:rFonts w:ascii="Arial" w:hAnsi="Arial" w:cs="Arial"/>
      <w:b/>
      <w:bCs/>
      <w:kern w:val="28"/>
      <w:sz w:val="32"/>
      <w:szCs w:val="32"/>
    </w:rPr>
  </w:style>
  <w:style w:type="paragraph" w:styleId="BodyText">
    <w:name w:val="Body Text"/>
    <w:basedOn w:val="Normal"/>
    <w:rsid w:val="00E73CDF"/>
    <w:pPr>
      <w:spacing w:after="120"/>
    </w:pPr>
  </w:style>
  <w:style w:type="paragraph" w:styleId="BodyTextIndent">
    <w:name w:val="Body Text Indent"/>
    <w:basedOn w:val="Normal"/>
    <w:rsid w:val="00E73CDF"/>
    <w:pPr>
      <w:spacing w:after="120"/>
      <w:ind w:left="283"/>
    </w:pPr>
  </w:style>
  <w:style w:type="paragraph" w:styleId="Subtitle">
    <w:name w:val="Subtitle"/>
    <w:basedOn w:val="Normal"/>
    <w:qFormat/>
    <w:rsid w:val="00E73CDF"/>
    <w:pPr>
      <w:spacing w:after="60"/>
      <w:jc w:val="center"/>
      <w:outlineLvl w:val="1"/>
    </w:pPr>
    <w:rPr>
      <w:rFonts w:ascii="Arial" w:hAnsi="Arial" w:cs="Arial"/>
    </w:rPr>
  </w:style>
  <w:style w:type="character" w:styleId="Hyperlink">
    <w:name w:val="Hyperlink"/>
    <w:basedOn w:val="DefaultParagraphFont"/>
    <w:rsid w:val="00E73CDF"/>
    <w:rPr>
      <w:color w:val="0000FF"/>
      <w:u w:val="single"/>
    </w:rPr>
  </w:style>
  <w:style w:type="table" w:styleId="TableGrid">
    <w:name w:val="Table Grid"/>
    <w:basedOn w:val="TableNormal"/>
    <w:rsid w:val="00E3442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A6E95"/>
    <w:pPr>
      <w:tabs>
        <w:tab w:val="center" w:pos="4513"/>
        <w:tab w:val="right" w:pos="9026"/>
      </w:tabs>
    </w:pPr>
  </w:style>
  <w:style w:type="character" w:customStyle="1" w:styleId="HeaderChar">
    <w:name w:val="Header Char"/>
    <w:basedOn w:val="DefaultParagraphFont"/>
    <w:link w:val="Header"/>
    <w:rsid w:val="006A6E95"/>
    <w:rPr>
      <w:sz w:val="24"/>
      <w:szCs w:val="24"/>
      <w:lang w:eastAsia="en-US"/>
    </w:rPr>
  </w:style>
  <w:style w:type="paragraph" w:styleId="Footer">
    <w:name w:val="footer"/>
    <w:basedOn w:val="Normal"/>
    <w:link w:val="FooterChar"/>
    <w:uiPriority w:val="99"/>
    <w:rsid w:val="006A6E95"/>
    <w:pPr>
      <w:tabs>
        <w:tab w:val="center" w:pos="4513"/>
        <w:tab w:val="right" w:pos="9026"/>
      </w:tabs>
    </w:pPr>
  </w:style>
  <w:style w:type="character" w:customStyle="1" w:styleId="FooterChar">
    <w:name w:val="Footer Char"/>
    <w:basedOn w:val="DefaultParagraphFont"/>
    <w:link w:val="Footer"/>
    <w:uiPriority w:val="99"/>
    <w:rsid w:val="006A6E95"/>
    <w:rPr>
      <w:sz w:val="24"/>
      <w:szCs w:val="24"/>
      <w:lang w:eastAsia="en-US"/>
    </w:rPr>
  </w:style>
  <w:style w:type="table" w:styleId="MediumGrid1-Accent5">
    <w:name w:val="Medium Grid 1 Accent 5"/>
    <w:basedOn w:val="TableNormal"/>
    <w:uiPriority w:val="67"/>
    <w:rsid w:val="004B15C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olorfulShading-Accent5">
    <w:name w:val="Colorful Shading Accent 5"/>
    <w:basedOn w:val="TableNormal"/>
    <w:uiPriority w:val="71"/>
    <w:rsid w:val="00E162A8"/>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E162A8"/>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E162A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3">
    <w:name w:val="Light Grid Accent 3"/>
    <w:basedOn w:val="TableNormal"/>
    <w:uiPriority w:val="62"/>
    <w:rsid w:val="00227899"/>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FollowedHyperlink">
    <w:name w:val="FollowedHyperlink"/>
    <w:basedOn w:val="DefaultParagraphFont"/>
    <w:rsid w:val="00B21C8D"/>
    <w:rPr>
      <w:color w:val="800080"/>
      <w:u w:val="single"/>
    </w:rPr>
  </w:style>
  <w:style w:type="paragraph" w:styleId="BalloonText">
    <w:name w:val="Balloon Text"/>
    <w:basedOn w:val="Normal"/>
    <w:link w:val="BalloonTextChar"/>
    <w:rsid w:val="003A659B"/>
    <w:rPr>
      <w:rFonts w:ascii="Tahoma" w:hAnsi="Tahoma" w:cs="Tahoma"/>
      <w:sz w:val="16"/>
      <w:szCs w:val="16"/>
    </w:rPr>
  </w:style>
  <w:style w:type="character" w:customStyle="1" w:styleId="BalloonTextChar">
    <w:name w:val="Balloon Text Char"/>
    <w:basedOn w:val="DefaultParagraphFont"/>
    <w:link w:val="BalloonText"/>
    <w:rsid w:val="003A659B"/>
    <w:rPr>
      <w:rFonts w:ascii="Tahoma" w:hAnsi="Tahoma" w:cs="Tahoma"/>
      <w:sz w:val="16"/>
      <w:szCs w:val="16"/>
      <w:lang w:eastAsia="en-US"/>
    </w:rPr>
  </w:style>
  <w:style w:type="paragraph" w:styleId="ListParagraph">
    <w:name w:val="List Paragraph"/>
    <w:basedOn w:val="Normal"/>
    <w:uiPriority w:val="1"/>
    <w:qFormat/>
    <w:rsid w:val="00042457"/>
    <w:pPr>
      <w:widowControl/>
      <w:autoSpaceDE/>
      <w:autoSpaceDN/>
      <w:adjustRightInd/>
      <w:ind w:left="720"/>
      <w:jc w:val="left"/>
    </w:pPr>
    <w:rPr>
      <w:sz w:val="20"/>
      <w:szCs w:val="20"/>
      <w:lang w:eastAsia="en-GB"/>
    </w:rPr>
  </w:style>
  <w:style w:type="paragraph" w:customStyle="1" w:styleId="bodytext0">
    <w:name w:val="bodytext"/>
    <w:basedOn w:val="Normal"/>
    <w:rsid w:val="006A3DAC"/>
    <w:pPr>
      <w:widowControl/>
      <w:autoSpaceDE/>
      <w:autoSpaceDN/>
      <w:adjustRightInd/>
      <w:spacing w:after="240" w:line="324" w:lineRule="auto"/>
      <w:jc w:val="left"/>
    </w:pPr>
    <w:rPr>
      <w:sz w:val="18"/>
      <w:szCs w:val="18"/>
      <w:lang w:eastAsia="en-GB"/>
    </w:rPr>
  </w:style>
  <w:style w:type="character" w:customStyle="1" w:styleId="UnresolvedMention1">
    <w:name w:val="Unresolved Mention1"/>
    <w:basedOn w:val="DefaultParagraphFont"/>
    <w:uiPriority w:val="99"/>
    <w:semiHidden/>
    <w:unhideWhenUsed/>
    <w:rsid w:val="001D39DF"/>
    <w:rPr>
      <w:color w:val="808080"/>
      <w:shd w:val="clear" w:color="auto" w:fill="E6E6E6"/>
    </w:rPr>
  </w:style>
  <w:style w:type="character" w:styleId="PageNumber">
    <w:name w:val="page number"/>
    <w:basedOn w:val="DefaultParagraphFont"/>
    <w:rsid w:val="00C26A69"/>
  </w:style>
  <w:style w:type="character" w:styleId="PlaceholderText">
    <w:name w:val="Placeholder Text"/>
    <w:basedOn w:val="DefaultParagraphFont"/>
    <w:uiPriority w:val="99"/>
    <w:semiHidden/>
    <w:rsid w:val="00F155A2"/>
    <w:rPr>
      <w:color w:val="808080"/>
    </w:rPr>
  </w:style>
  <w:style w:type="character" w:styleId="CommentReference">
    <w:name w:val="annotation reference"/>
    <w:basedOn w:val="DefaultParagraphFont"/>
    <w:semiHidden/>
    <w:unhideWhenUsed/>
    <w:rsid w:val="00527730"/>
    <w:rPr>
      <w:sz w:val="16"/>
      <w:szCs w:val="16"/>
    </w:rPr>
  </w:style>
  <w:style w:type="paragraph" w:styleId="CommentText">
    <w:name w:val="annotation text"/>
    <w:basedOn w:val="Normal"/>
    <w:link w:val="CommentTextChar"/>
    <w:semiHidden/>
    <w:unhideWhenUsed/>
    <w:rsid w:val="00527730"/>
    <w:rPr>
      <w:sz w:val="20"/>
      <w:szCs w:val="20"/>
    </w:rPr>
  </w:style>
  <w:style w:type="character" w:customStyle="1" w:styleId="CommentTextChar">
    <w:name w:val="Comment Text Char"/>
    <w:basedOn w:val="DefaultParagraphFont"/>
    <w:link w:val="CommentText"/>
    <w:semiHidden/>
    <w:rsid w:val="00527730"/>
    <w:rPr>
      <w:lang w:eastAsia="en-US"/>
    </w:rPr>
  </w:style>
  <w:style w:type="paragraph" w:styleId="CommentSubject">
    <w:name w:val="annotation subject"/>
    <w:basedOn w:val="CommentText"/>
    <w:next w:val="CommentText"/>
    <w:link w:val="CommentSubjectChar"/>
    <w:semiHidden/>
    <w:unhideWhenUsed/>
    <w:rsid w:val="00527730"/>
    <w:rPr>
      <w:b/>
      <w:bCs/>
    </w:rPr>
  </w:style>
  <w:style w:type="character" w:customStyle="1" w:styleId="CommentSubjectChar">
    <w:name w:val="Comment Subject Char"/>
    <w:basedOn w:val="CommentTextChar"/>
    <w:link w:val="CommentSubject"/>
    <w:semiHidden/>
    <w:rsid w:val="00527730"/>
    <w:rPr>
      <w:b/>
      <w:bCs/>
      <w:lang w:eastAsia="en-US"/>
    </w:rPr>
  </w:style>
  <w:style w:type="character" w:styleId="UnresolvedMention">
    <w:name w:val="Unresolved Mention"/>
    <w:basedOn w:val="DefaultParagraphFont"/>
    <w:uiPriority w:val="99"/>
    <w:semiHidden/>
    <w:unhideWhenUsed/>
    <w:rsid w:val="009C6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5929">
      <w:bodyDiv w:val="1"/>
      <w:marLeft w:val="0"/>
      <w:marRight w:val="0"/>
      <w:marTop w:val="0"/>
      <w:marBottom w:val="0"/>
      <w:divBdr>
        <w:top w:val="none" w:sz="0" w:space="0" w:color="auto"/>
        <w:left w:val="none" w:sz="0" w:space="0" w:color="auto"/>
        <w:bottom w:val="none" w:sz="0" w:space="0" w:color="auto"/>
        <w:right w:val="none" w:sz="0" w:space="0" w:color="auto"/>
      </w:divBdr>
    </w:div>
    <w:div w:id="45498145">
      <w:bodyDiv w:val="1"/>
      <w:marLeft w:val="0"/>
      <w:marRight w:val="0"/>
      <w:marTop w:val="0"/>
      <w:marBottom w:val="0"/>
      <w:divBdr>
        <w:top w:val="none" w:sz="0" w:space="0" w:color="auto"/>
        <w:left w:val="none" w:sz="0" w:space="0" w:color="auto"/>
        <w:bottom w:val="none" w:sz="0" w:space="0" w:color="auto"/>
        <w:right w:val="none" w:sz="0" w:space="0" w:color="auto"/>
      </w:divBdr>
    </w:div>
    <w:div w:id="123623389">
      <w:bodyDiv w:val="1"/>
      <w:marLeft w:val="0"/>
      <w:marRight w:val="0"/>
      <w:marTop w:val="0"/>
      <w:marBottom w:val="0"/>
      <w:divBdr>
        <w:top w:val="none" w:sz="0" w:space="0" w:color="auto"/>
        <w:left w:val="none" w:sz="0" w:space="0" w:color="auto"/>
        <w:bottom w:val="none" w:sz="0" w:space="0" w:color="auto"/>
        <w:right w:val="none" w:sz="0" w:space="0" w:color="auto"/>
      </w:divBdr>
    </w:div>
    <w:div w:id="186062454">
      <w:bodyDiv w:val="1"/>
      <w:marLeft w:val="0"/>
      <w:marRight w:val="0"/>
      <w:marTop w:val="0"/>
      <w:marBottom w:val="0"/>
      <w:divBdr>
        <w:top w:val="none" w:sz="0" w:space="0" w:color="auto"/>
        <w:left w:val="none" w:sz="0" w:space="0" w:color="auto"/>
        <w:bottom w:val="none" w:sz="0" w:space="0" w:color="auto"/>
        <w:right w:val="none" w:sz="0" w:space="0" w:color="auto"/>
      </w:divBdr>
    </w:div>
    <w:div w:id="293219956">
      <w:bodyDiv w:val="1"/>
      <w:marLeft w:val="0"/>
      <w:marRight w:val="0"/>
      <w:marTop w:val="0"/>
      <w:marBottom w:val="0"/>
      <w:divBdr>
        <w:top w:val="none" w:sz="0" w:space="0" w:color="auto"/>
        <w:left w:val="none" w:sz="0" w:space="0" w:color="auto"/>
        <w:bottom w:val="none" w:sz="0" w:space="0" w:color="auto"/>
        <w:right w:val="none" w:sz="0" w:space="0" w:color="auto"/>
      </w:divBdr>
    </w:div>
    <w:div w:id="340084162">
      <w:bodyDiv w:val="1"/>
      <w:marLeft w:val="0"/>
      <w:marRight w:val="0"/>
      <w:marTop w:val="0"/>
      <w:marBottom w:val="0"/>
      <w:divBdr>
        <w:top w:val="none" w:sz="0" w:space="0" w:color="auto"/>
        <w:left w:val="none" w:sz="0" w:space="0" w:color="auto"/>
        <w:bottom w:val="none" w:sz="0" w:space="0" w:color="auto"/>
        <w:right w:val="none" w:sz="0" w:space="0" w:color="auto"/>
      </w:divBdr>
    </w:div>
    <w:div w:id="374698238">
      <w:bodyDiv w:val="1"/>
      <w:marLeft w:val="0"/>
      <w:marRight w:val="0"/>
      <w:marTop w:val="0"/>
      <w:marBottom w:val="0"/>
      <w:divBdr>
        <w:top w:val="none" w:sz="0" w:space="0" w:color="auto"/>
        <w:left w:val="none" w:sz="0" w:space="0" w:color="auto"/>
        <w:bottom w:val="none" w:sz="0" w:space="0" w:color="auto"/>
        <w:right w:val="none" w:sz="0" w:space="0" w:color="auto"/>
      </w:divBdr>
    </w:div>
    <w:div w:id="412748947">
      <w:bodyDiv w:val="1"/>
      <w:marLeft w:val="0"/>
      <w:marRight w:val="0"/>
      <w:marTop w:val="0"/>
      <w:marBottom w:val="0"/>
      <w:divBdr>
        <w:top w:val="none" w:sz="0" w:space="0" w:color="auto"/>
        <w:left w:val="none" w:sz="0" w:space="0" w:color="auto"/>
        <w:bottom w:val="none" w:sz="0" w:space="0" w:color="auto"/>
        <w:right w:val="none" w:sz="0" w:space="0" w:color="auto"/>
      </w:divBdr>
      <w:divsChild>
        <w:div w:id="1532961282">
          <w:marLeft w:val="432"/>
          <w:marRight w:val="0"/>
          <w:marTop w:val="0"/>
          <w:marBottom w:val="86"/>
          <w:divBdr>
            <w:top w:val="none" w:sz="0" w:space="0" w:color="auto"/>
            <w:left w:val="none" w:sz="0" w:space="0" w:color="auto"/>
            <w:bottom w:val="none" w:sz="0" w:space="0" w:color="auto"/>
            <w:right w:val="none" w:sz="0" w:space="0" w:color="auto"/>
          </w:divBdr>
        </w:div>
        <w:div w:id="1288510010">
          <w:marLeft w:val="432"/>
          <w:marRight w:val="0"/>
          <w:marTop w:val="0"/>
          <w:marBottom w:val="86"/>
          <w:divBdr>
            <w:top w:val="none" w:sz="0" w:space="0" w:color="auto"/>
            <w:left w:val="none" w:sz="0" w:space="0" w:color="auto"/>
            <w:bottom w:val="none" w:sz="0" w:space="0" w:color="auto"/>
            <w:right w:val="none" w:sz="0" w:space="0" w:color="auto"/>
          </w:divBdr>
        </w:div>
        <w:div w:id="11302973">
          <w:marLeft w:val="432"/>
          <w:marRight w:val="0"/>
          <w:marTop w:val="0"/>
          <w:marBottom w:val="86"/>
          <w:divBdr>
            <w:top w:val="none" w:sz="0" w:space="0" w:color="auto"/>
            <w:left w:val="none" w:sz="0" w:space="0" w:color="auto"/>
            <w:bottom w:val="none" w:sz="0" w:space="0" w:color="auto"/>
            <w:right w:val="none" w:sz="0" w:space="0" w:color="auto"/>
          </w:divBdr>
        </w:div>
        <w:div w:id="1493640682">
          <w:marLeft w:val="432"/>
          <w:marRight w:val="0"/>
          <w:marTop w:val="0"/>
          <w:marBottom w:val="86"/>
          <w:divBdr>
            <w:top w:val="none" w:sz="0" w:space="0" w:color="auto"/>
            <w:left w:val="none" w:sz="0" w:space="0" w:color="auto"/>
            <w:bottom w:val="none" w:sz="0" w:space="0" w:color="auto"/>
            <w:right w:val="none" w:sz="0" w:space="0" w:color="auto"/>
          </w:divBdr>
        </w:div>
        <w:div w:id="1704793359">
          <w:marLeft w:val="432"/>
          <w:marRight w:val="0"/>
          <w:marTop w:val="0"/>
          <w:marBottom w:val="86"/>
          <w:divBdr>
            <w:top w:val="none" w:sz="0" w:space="0" w:color="auto"/>
            <w:left w:val="none" w:sz="0" w:space="0" w:color="auto"/>
            <w:bottom w:val="none" w:sz="0" w:space="0" w:color="auto"/>
            <w:right w:val="none" w:sz="0" w:space="0" w:color="auto"/>
          </w:divBdr>
        </w:div>
        <w:div w:id="180551953">
          <w:marLeft w:val="432"/>
          <w:marRight w:val="0"/>
          <w:marTop w:val="0"/>
          <w:marBottom w:val="86"/>
          <w:divBdr>
            <w:top w:val="none" w:sz="0" w:space="0" w:color="auto"/>
            <w:left w:val="none" w:sz="0" w:space="0" w:color="auto"/>
            <w:bottom w:val="none" w:sz="0" w:space="0" w:color="auto"/>
            <w:right w:val="none" w:sz="0" w:space="0" w:color="auto"/>
          </w:divBdr>
        </w:div>
        <w:div w:id="503782098">
          <w:marLeft w:val="432"/>
          <w:marRight w:val="0"/>
          <w:marTop w:val="0"/>
          <w:marBottom w:val="86"/>
          <w:divBdr>
            <w:top w:val="none" w:sz="0" w:space="0" w:color="auto"/>
            <w:left w:val="none" w:sz="0" w:space="0" w:color="auto"/>
            <w:bottom w:val="none" w:sz="0" w:space="0" w:color="auto"/>
            <w:right w:val="none" w:sz="0" w:space="0" w:color="auto"/>
          </w:divBdr>
        </w:div>
        <w:div w:id="1602451859">
          <w:marLeft w:val="432"/>
          <w:marRight w:val="0"/>
          <w:marTop w:val="0"/>
          <w:marBottom w:val="86"/>
          <w:divBdr>
            <w:top w:val="none" w:sz="0" w:space="0" w:color="auto"/>
            <w:left w:val="none" w:sz="0" w:space="0" w:color="auto"/>
            <w:bottom w:val="none" w:sz="0" w:space="0" w:color="auto"/>
            <w:right w:val="none" w:sz="0" w:space="0" w:color="auto"/>
          </w:divBdr>
        </w:div>
        <w:div w:id="558326456">
          <w:marLeft w:val="432"/>
          <w:marRight w:val="0"/>
          <w:marTop w:val="0"/>
          <w:marBottom w:val="86"/>
          <w:divBdr>
            <w:top w:val="none" w:sz="0" w:space="0" w:color="auto"/>
            <w:left w:val="none" w:sz="0" w:space="0" w:color="auto"/>
            <w:bottom w:val="none" w:sz="0" w:space="0" w:color="auto"/>
            <w:right w:val="none" w:sz="0" w:space="0" w:color="auto"/>
          </w:divBdr>
        </w:div>
        <w:div w:id="854806103">
          <w:marLeft w:val="432"/>
          <w:marRight w:val="0"/>
          <w:marTop w:val="0"/>
          <w:marBottom w:val="86"/>
          <w:divBdr>
            <w:top w:val="none" w:sz="0" w:space="0" w:color="auto"/>
            <w:left w:val="none" w:sz="0" w:space="0" w:color="auto"/>
            <w:bottom w:val="none" w:sz="0" w:space="0" w:color="auto"/>
            <w:right w:val="none" w:sz="0" w:space="0" w:color="auto"/>
          </w:divBdr>
        </w:div>
        <w:div w:id="478772458">
          <w:marLeft w:val="432"/>
          <w:marRight w:val="0"/>
          <w:marTop w:val="0"/>
          <w:marBottom w:val="86"/>
          <w:divBdr>
            <w:top w:val="none" w:sz="0" w:space="0" w:color="auto"/>
            <w:left w:val="none" w:sz="0" w:space="0" w:color="auto"/>
            <w:bottom w:val="none" w:sz="0" w:space="0" w:color="auto"/>
            <w:right w:val="none" w:sz="0" w:space="0" w:color="auto"/>
          </w:divBdr>
        </w:div>
        <w:div w:id="963192763">
          <w:marLeft w:val="432"/>
          <w:marRight w:val="0"/>
          <w:marTop w:val="0"/>
          <w:marBottom w:val="86"/>
          <w:divBdr>
            <w:top w:val="none" w:sz="0" w:space="0" w:color="auto"/>
            <w:left w:val="none" w:sz="0" w:space="0" w:color="auto"/>
            <w:bottom w:val="none" w:sz="0" w:space="0" w:color="auto"/>
            <w:right w:val="none" w:sz="0" w:space="0" w:color="auto"/>
          </w:divBdr>
        </w:div>
        <w:div w:id="938290542">
          <w:marLeft w:val="432"/>
          <w:marRight w:val="0"/>
          <w:marTop w:val="0"/>
          <w:marBottom w:val="86"/>
          <w:divBdr>
            <w:top w:val="none" w:sz="0" w:space="0" w:color="auto"/>
            <w:left w:val="none" w:sz="0" w:space="0" w:color="auto"/>
            <w:bottom w:val="none" w:sz="0" w:space="0" w:color="auto"/>
            <w:right w:val="none" w:sz="0" w:space="0" w:color="auto"/>
          </w:divBdr>
        </w:div>
        <w:div w:id="2032604689">
          <w:marLeft w:val="432"/>
          <w:marRight w:val="0"/>
          <w:marTop w:val="0"/>
          <w:marBottom w:val="86"/>
          <w:divBdr>
            <w:top w:val="none" w:sz="0" w:space="0" w:color="auto"/>
            <w:left w:val="none" w:sz="0" w:space="0" w:color="auto"/>
            <w:bottom w:val="none" w:sz="0" w:space="0" w:color="auto"/>
            <w:right w:val="none" w:sz="0" w:space="0" w:color="auto"/>
          </w:divBdr>
        </w:div>
        <w:div w:id="1344241437">
          <w:marLeft w:val="432"/>
          <w:marRight w:val="0"/>
          <w:marTop w:val="0"/>
          <w:marBottom w:val="86"/>
          <w:divBdr>
            <w:top w:val="none" w:sz="0" w:space="0" w:color="auto"/>
            <w:left w:val="none" w:sz="0" w:space="0" w:color="auto"/>
            <w:bottom w:val="none" w:sz="0" w:space="0" w:color="auto"/>
            <w:right w:val="none" w:sz="0" w:space="0" w:color="auto"/>
          </w:divBdr>
        </w:div>
        <w:div w:id="1554078595">
          <w:marLeft w:val="432"/>
          <w:marRight w:val="0"/>
          <w:marTop w:val="0"/>
          <w:marBottom w:val="86"/>
          <w:divBdr>
            <w:top w:val="none" w:sz="0" w:space="0" w:color="auto"/>
            <w:left w:val="none" w:sz="0" w:space="0" w:color="auto"/>
            <w:bottom w:val="none" w:sz="0" w:space="0" w:color="auto"/>
            <w:right w:val="none" w:sz="0" w:space="0" w:color="auto"/>
          </w:divBdr>
        </w:div>
        <w:div w:id="1813591995">
          <w:marLeft w:val="432"/>
          <w:marRight w:val="0"/>
          <w:marTop w:val="0"/>
          <w:marBottom w:val="86"/>
          <w:divBdr>
            <w:top w:val="none" w:sz="0" w:space="0" w:color="auto"/>
            <w:left w:val="none" w:sz="0" w:space="0" w:color="auto"/>
            <w:bottom w:val="none" w:sz="0" w:space="0" w:color="auto"/>
            <w:right w:val="none" w:sz="0" w:space="0" w:color="auto"/>
          </w:divBdr>
        </w:div>
      </w:divsChild>
    </w:div>
    <w:div w:id="604390498">
      <w:bodyDiv w:val="1"/>
      <w:marLeft w:val="0"/>
      <w:marRight w:val="0"/>
      <w:marTop w:val="0"/>
      <w:marBottom w:val="0"/>
      <w:divBdr>
        <w:top w:val="none" w:sz="0" w:space="0" w:color="auto"/>
        <w:left w:val="none" w:sz="0" w:space="0" w:color="auto"/>
        <w:bottom w:val="none" w:sz="0" w:space="0" w:color="auto"/>
        <w:right w:val="none" w:sz="0" w:space="0" w:color="auto"/>
      </w:divBdr>
    </w:div>
    <w:div w:id="679545597">
      <w:bodyDiv w:val="1"/>
      <w:marLeft w:val="0"/>
      <w:marRight w:val="0"/>
      <w:marTop w:val="0"/>
      <w:marBottom w:val="0"/>
      <w:divBdr>
        <w:top w:val="none" w:sz="0" w:space="0" w:color="auto"/>
        <w:left w:val="none" w:sz="0" w:space="0" w:color="auto"/>
        <w:bottom w:val="none" w:sz="0" w:space="0" w:color="auto"/>
        <w:right w:val="none" w:sz="0" w:space="0" w:color="auto"/>
      </w:divBdr>
    </w:div>
    <w:div w:id="681586425">
      <w:bodyDiv w:val="1"/>
      <w:marLeft w:val="0"/>
      <w:marRight w:val="0"/>
      <w:marTop w:val="0"/>
      <w:marBottom w:val="0"/>
      <w:divBdr>
        <w:top w:val="none" w:sz="0" w:space="0" w:color="auto"/>
        <w:left w:val="none" w:sz="0" w:space="0" w:color="auto"/>
        <w:bottom w:val="none" w:sz="0" w:space="0" w:color="auto"/>
        <w:right w:val="none" w:sz="0" w:space="0" w:color="auto"/>
      </w:divBdr>
    </w:div>
    <w:div w:id="747120916">
      <w:bodyDiv w:val="1"/>
      <w:marLeft w:val="0"/>
      <w:marRight w:val="0"/>
      <w:marTop w:val="0"/>
      <w:marBottom w:val="0"/>
      <w:divBdr>
        <w:top w:val="none" w:sz="0" w:space="0" w:color="auto"/>
        <w:left w:val="none" w:sz="0" w:space="0" w:color="auto"/>
        <w:bottom w:val="none" w:sz="0" w:space="0" w:color="auto"/>
        <w:right w:val="none" w:sz="0" w:space="0" w:color="auto"/>
      </w:divBdr>
    </w:div>
    <w:div w:id="749233944">
      <w:bodyDiv w:val="1"/>
      <w:marLeft w:val="0"/>
      <w:marRight w:val="0"/>
      <w:marTop w:val="0"/>
      <w:marBottom w:val="0"/>
      <w:divBdr>
        <w:top w:val="none" w:sz="0" w:space="0" w:color="auto"/>
        <w:left w:val="none" w:sz="0" w:space="0" w:color="auto"/>
        <w:bottom w:val="none" w:sz="0" w:space="0" w:color="auto"/>
        <w:right w:val="none" w:sz="0" w:space="0" w:color="auto"/>
      </w:divBdr>
    </w:div>
    <w:div w:id="759644743">
      <w:bodyDiv w:val="1"/>
      <w:marLeft w:val="0"/>
      <w:marRight w:val="0"/>
      <w:marTop w:val="0"/>
      <w:marBottom w:val="0"/>
      <w:divBdr>
        <w:top w:val="none" w:sz="0" w:space="0" w:color="auto"/>
        <w:left w:val="none" w:sz="0" w:space="0" w:color="auto"/>
        <w:bottom w:val="none" w:sz="0" w:space="0" w:color="auto"/>
        <w:right w:val="none" w:sz="0" w:space="0" w:color="auto"/>
      </w:divBdr>
    </w:div>
    <w:div w:id="888303399">
      <w:bodyDiv w:val="1"/>
      <w:marLeft w:val="0"/>
      <w:marRight w:val="0"/>
      <w:marTop w:val="0"/>
      <w:marBottom w:val="0"/>
      <w:divBdr>
        <w:top w:val="none" w:sz="0" w:space="0" w:color="auto"/>
        <w:left w:val="none" w:sz="0" w:space="0" w:color="auto"/>
        <w:bottom w:val="none" w:sz="0" w:space="0" w:color="auto"/>
        <w:right w:val="none" w:sz="0" w:space="0" w:color="auto"/>
      </w:divBdr>
    </w:div>
    <w:div w:id="1017004903">
      <w:bodyDiv w:val="1"/>
      <w:marLeft w:val="0"/>
      <w:marRight w:val="0"/>
      <w:marTop w:val="0"/>
      <w:marBottom w:val="0"/>
      <w:divBdr>
        <w:top w:val="none" w:sz="0" w:space="0" w:color="auto"/>
        <w:left w:val="none" w:sz="0" w:space="0" w:color="auto"/>
        <w:bottom w:val="none" w:sz="0" w:space="0" w:color="auto"/>
        <w:right w:val="none" w:sz="0" w:space="0" w:color="auto"/>
      </w:divBdr>
    </w:div>
    <w:div w:id="1036003931">
      <w:bodyDiv w:val="1"/>
      <w:marLeft w:val="0"/>
      <w:marRight w:val="0"/>
      <w:marTop w:val="0"/>
      <w:marBottom w:val="0"/>
      <w:divBdr>
        <w:top w:val="none" w:sz="0" w:space="0" w:color="auto"/>
        <w:left w:val="none" w:sz="0" w:space="0" w:color="auto"/>
        <w:bottom w:val="none" w:sz="0" w:space="0" w:color="auto"/>
        <w:right w:val="none" w:sz="0" w:space="0" w:color="auto"/>
      </w:divBdr>
    </w:div>
    <w:div w:id="1118916718">
      <w:bodyDiv w:val="1"/>
      <w:marLeft w:val="0"/>
      <w:marRight w:val="0"/>
      <w:marTop w:val="0"/>
      <w:marBottom w:val="0"/>
      <w:divBdr>
        <w:top w:val="none" w:sz="0" w:space="0" w:color="auto"/>
        <w:left w:val="none" w:sz="0" w:space="0" w:color="auto"/>
        <w:bottom w:val="none" w:sz="0" w:space="0" w:color="auto"/>
        <w:right w:val="none" w:sz="0" w:space="0" w:color="auto"/>
      </w:divBdr>
    </w:div>
    <w:div w:id="1183209130">
      <w:bodyDiv w:val="1"/>
      <w:marLeft w:val="0"/>
      <w:marRight w:val="0"/>
      <w:marTop w:val="0"/>
      <w:marBottom w:val="0"/>
      <w:divBdr>
        <w:top w:val="none" w:sz="0" w:space="0" w:color="auto"/>
        <w:left w:val="none" w:sz="0" w:space="0" w:color="auto"/>
        <w:bottom w:val="none" w:sz="0" w:space="0" w:color="auto"/>
        <w:right w:val="none" w:sz="0" w:space="0" w:color="auto"/>
      </w:divBdr>
    </w:div>
    <w:div w:id="1309553829">
      <w:bodyDiv w:val="1"/>
      <w:marLeft w:val="0"/>
      <w:marRight w:val="0"/>
      <w:marTop w:val="0"/>
      <w:marBottom w:val="0"/>
      <w:divBdr>
        <w:top w:val="none" w:sz="0" w:space="0" w:color="auto"/>
        <w:left w:val="none" w:sz="0" w:space="0" w:color="auto"/>
        <w:bottom w:val="none" w:sz="0" w:space="0" w:color="auto"/>
        <w:right w:val="none" w:sz="0" w:space="0" w:color="auto"/>
      </w:divBdr>
    </w:div>
    <w:div w:id="1402950937">
      <w:bodyDiv w:val="1"/>
      <w:marLeft w:val="0"/>
      <w:marRight w:val="0"/>
      <w:marTop w:val="0"/>
      <w:marBottom w:val="0"/>
      <w:divBdr>
        <w:top w:val="none" w:sz="0" w:space="0" w:color="auto"/>
        <w:left w:val="none" w:sz="0" w:space="0" w:color="auto"/>
        <w:bottom w:val="none" w:sz="0" w:space="0" w:color="auto"/>
        <w:right w:val="none" w:sz="0" w:space="0" w:color="auto"/>
      </w:divBdr>
    </w:div>
    <w:div w:id="1482887796">
      <w:bodyDiv w:val="1"/>
      <w:marLeft w:val="0"/>
      <w:marRight w:val="0"/>
      <w:marTop w:val="0"/>
      <w:marBottom w:val="0"/>
      <w:divBdr>
        <w:top w:val="none" w:sz="0" w:space="0" w:color="auto"/>
        <w:left w:val="none" w:sz="0" w:space="0" w:color="auto"/>
        <w:bottom w:val="none" w:sz="0" w:space="0" w:color="auto"/>
        <w:right w:val="none" w:sz="0" w:space="0" w:color="auto"/>
      </w:divBdr>
      <w:divsChild>
        <w:div w:id="216743812">
          <w:marLeft w:val="547"/>
          <w:marRight w:val="0"/>
          <w:marTop w:val="115"/>
          <w:marBottom w:val="0"/>
          <w:divBdr>
            <w:top w:val="none" w:sz="0" w:space="0" w:color="auto"/>
            <w:left w:val="none" w:sz="0" w:space="0" w:color="auto"/>
            <w:bottom w:val="none" w:sz="0" w:space="0" w:color="auto"/>
            <w:right w:val="none" w:sz="0" w:space="0" w:color="auto"/>
          </w:divBdr>
        </w:div>
        <w:div w:id="859077866">
          <w:marLeft w:val="547"/>
          <w:marRight w:val="0"/>
          <w:marTop w:val="115"/>
          <w:marBottom w:val="0"/>
          <w:divBdr>
            <w:top w:val="none" w:sz="0" w:space="0" w:color="auto"/>
            <w:left w:val="none" w:sz="0" w:space="0" w:color="auto"/>
            <w:bottom w:val="none" w:sz="0" w:space="0" w:color="auto"/>
            <w:right w:val="none" w:sz="0" w:space="0" w:color="auto"/>
          </w:divBdr>
        </w:div>
        <w:div w:id="1295522942">
          <w:marLeft w:val="547"/>
          <w:marRight w:val="0"/>
          <w:marTop w:val="115"/>
          <w:marBottom w:val="0"/>
          <w:divBdr>
            <w:top w:val="none" w:sz="0" w:space="0" w:color="auto"/>
            <w:left w:val="none" w:sz="0" w:space="0" w:color="auto"/>
            <w:bottom w:val="none" w:sz="0" w:space="0" w:color="auto"/>
            <w:right w:val="none" w:sz="0" w:space="0" w:color="auto"/>
          </w:divBdr>
        </w:div>
        <w:div w:id="1387605623">
          <w:marLeft w:val="547"/>
          <w:marRight w:val="0"/>
          <w:marTop w:val="115"/>
          <w:marBottom w:val="0"/>
          <w:divBdr>
            <w:top w:val="none" w:sz="0" w:space="0" w:color="auto"/>
            <w:left w:val="none" w:sz="0" w:space="0" w:color="auto"/>
            <w:bottom w:val="none" w:sz="0" w:space="0" w:color="auto"/>
            <w:right w:val="none" w:sz="0" w:space="0" w:color="auto"/>
          </w:divBdr>
        </w:div>
        <w:div w:id="1950235437">
          <w:marLeft w:val="547"/>
          <w:marRight w:val="0"/>
          <w:marTop w:val="115"/>
          <w:marBottom w:val="0"/>
          <w:divBdr>
            <w:top w:val="none" w:sz="0" w:space="0" w:color="auto"/>
            <w:left w:val="none" w:sz="0" w:space="0" w:color="auto"/>
            <w:bottom w:val="none" w:sz="0" w:space="0" w:color="auto"/>
            <w:right w:val="none" w:sz="0" w:space="0" w:color="auto"/>
          </w:divBdr>
        </w:div>
      </w:divsChild>
    </w:div>
    <w:div w:id="1488399641">
      <w:bodyDiv w:val="1"/>
      <w:marLeft w:val="0"/>
      <w:marRight w:val="0"/>
      <w:marTop w:val="0"/>
      <w:marBottom w:val="0"/>
      <w:divBdr>
        <w:top w:val="none" w:sz="0" w:space="0" w:color="auto"/>
        <w:left w:val="none" w:sz="0" w:space="0" w:color="auto"/>
        <w:bottom w:val="none" w:sz="0" w:space="0" w:color="auto"/>
        <w:right w:val="none" w:sz="0" w:space="0" w:color="auto"/>
      </w:divBdr>
      <w:divsChild>
        <w:div w:id="361517774">
          <w:marLeft w:val="547"/>
          <w:marRight w:val="0"/>
          <w:marTop w:val="115"/>
          <w:marBottom w:val="0"/>
          <w:divBdr>
            <w:top w:val="none" w:sz="0" w:space="0" w:color="auto"/>
            <w:left w:val="none" w:sz="0" w:space="0" w:color="auto"/>
            <w:bottom w:val="none" w:sz="0" w:space="0" w:color="auto"/>
            <w:right w:val="none" w:sz="0" w:space="0" w:color="auto"/>
          </w:divBdr>
        </w:div>
        <w:div w:id="669134990">
          <w:marLeft w:val="547"/>
          <w:marRight w:val="0"/>
          <w:marTop w:val="115"/>
          <w:marBottom w:val="0"/>
          <w:divBdr>
            <w:top w:val="none" w:sz="0" w:space="0" w:color="auto"/>
            <w:left w:val="none" w:sz="0" w:space="0" w:color="auto"/>
            <w:bottom w:val="none" w:sz="0" w:space="0" w:color="auto"/>
            <w:right w:val="none" w:sz="0" w:space="0" w:color="auto"/>
          </w:divBdr>
        </w:div>
        <w:div w:id="1203397099">
          <w:marLeft w:val="547"/>
          <w:marRight w:val="0"/>
          <w:marTop w:val="115"/>
          <w:marBottom w:val="0"/>
          <w:divBdr>
            <w:top w:val="none" w:sz="0" w:space="0" w:color="auto"/>
            <w:left w:val="none" w:sz="0" w:space="0" w:color="auto"/>
            <w:bottom w:val="none" w:sz="0" w:space="0" w:color="auto"/>
            <w:right w:val="none" w:sz="0" w:space="0" w:color="auto"/>
          </w:divBdr>
        </w:div>
        <w:div w:id="1217550005">
          <w:marLeft w:val="547"/>
          <w:marRight w:val="0"/>
          <w:marTop w:val="115"/>
          <w:marBottom w:val="0"/>
          <w:divBdr>
            <w:top w:val="none" w:sz="0" w:space="0" w:color="auto"/>
            <w:left w:val="none" w:sz="0" w:space="0" w:color="auto"/>
            <w:bottom w:val="none" w:sz="0" w:space="0" w:color="auto"/>
            <w:right w:val="none" w:sz="0" w:space="0" w:color="auto"/>
          </w:divBdr>
        </w:div>
        <w:div w:id="1629310804">
          <w:marLeft w:val="547"/>
          <w:marRight w:val="0"/>
          <w:marTop w:val="115"/>
          <w:marBottom w:val="0"/>
          <w:divBdr>
            <w:top w:val="none" w:sz="0" w:space="0" w:color="auto"/>
            <w:left w:val="none" w:sz="0" w:space="0" w:color="auto"/>
            <w:bottom w:val="none" w:sz="0" w:space="0" w:color="auto"/>
            <w:right w:val="none" w:sz="0" w:space="0" w:color="auto"/>
          </w:divBdr>
        </w:div>
        <w:div w:id="1860778362">
          <w:marLeft w:val="547"/>
          <w:marRight w:val="0"/>
          <w:marTop w:val="115"/>
          <w:marBottom w:val="0"/>
          <w:divBdr>
            <w:top w:val="none" w:sz="0" w:space="0" w:color="auto"/>
            <w:left w:val="none" w:sz="0" w:space="0" w:color="auto"/>
            <w:bottom w:val="none" w:sz="0" w:space="0" w:color="auto"/>
            <w:right w:val="none" w:sz="0" w:space="0" w:color="auto"/>
          </w:divBdr>
        </w:div>
        <w:div w:id="2139060244">
          <w:marLeft w:val="547"/>
          <w:marRight w:val="0"/>
          <w:marTop w:val="115"/>
          <w:marBottom w:val="0"/>
          <w:divBdr>
            <w:top w:val="none" w:sz="0" w:space="0" w:color="auto"/>
            <w:left w:val="none" w:sz="0" w:space="0" w:color="auto"/>
            <w:bottom w:val="none" w:sz="0" w:space="0" w:color="auto"/>
            <w:right w:val="none" w:sz="0" w:space="0" w:color="auto"/>
          </w:divBdr>
        </w:div>
      </w:divsChild>
    </w:div>
    <w:div w:id="1512798314">
      <w:bodyDiv w:val="1"/>
      <w:marLeft w:val="0"/>
      <w:marRight w:val="0"/>
      <w:marTop w:val="0"/>
      <w:marBottom w:val="0"/>
      <w:divBdr>
        <w:top w:val="none" w:sz="0" w:space="0" w:color="auto"/>
        <w:left w:val="none" w:sz="0" w:space="0" w:color="auto"/>
        <w:bottom w:val="none" w:sz="0" w:space="0" w:color="auto"/>
        <w:right w:val="none" w:sz="0" w:space="0" w:color="auto"/>
      </w:divBdr>
    </w:div>
    <w:div w:id="1664237948">
      <w:bodyDiv w:val="1"/>
      <w:marLeft w:val="0"/>
      <w:marRight w:val="0"/>
      <w:marTop w:val="0"/>
      <w:marBottom w:val="0"/>
      <w:divBdr>
        <w:top w:val="none" w:sz="0" w:space="0" w:color="auto"/>
        <w:left w:val="none" w:sz="0" w:space="0" w:color="auto"/>
        <w:bottom w:val="none" w:sz="0" w:space="0" w:color="auto"/>
        <w:right w:val="none" w:sz="0" w:space="0" w:color="auto"/>
      </w:divBdr>
    </w:div>
    <w:div w:id="1781408758">
      <w:bodyDiv w:val="1"/>
      <w:marLeft w:val="0"/>
      <w:marRight w:val="0"/>
      <w:marTop w:val="240"/>
      <w:marBottom w:val="240"/>
      <w:divBdr>
        <w:top w:val="none" w:sz="0" w:space="0" w:color="auto"/>
        <w:left w:val="none" w:sz="0" w:space="0" w:color="auto"/>
        <w:bottom w:val="none" w:sz="0" w:space="0" w:color="auto"/>
        <w:right w:val="none" w:sz="0" w:space="0" w:color="auto"/>
      </w:divBdr>
      <w:divsChild>
        <w:div w:id="567305249">
          <w:marLeft w:val="0"/>
          <w:marRight w:val="0"/>
          <w:marTop w:val="0"/>
          <w:marBottom w:val="0"/>
          <w:divBdr>
            <w:top w:val="none" w:sz="0" w:space="0" w:color="auto"/>
            <w:left w:val="none" w:sz="0" w:space="0" w:color="auto"/>
            <w:bottom w:val="none" w:sz="0" w:space="0" w:color="auto"/>
            <w:right w:val="none" w:sz="0" w:space="0" w:color="auto"/>
          </w:divBdr>
          <w:divsChild>
            <w:div w:id="6919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academysupport@leeaint.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cademysupport@leeaint.com" TargetMode="External"/><Relationship Id="rId25" Type="http://schemas.openxmlformats.org/officeDocument/2006/relationships/image" Target="media/image11.jpeg"/><Relationship Id="rId33"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hyperlink" Target="https://leeaint.com/course-details/courses-mce-mobile-crane-examination-advanced-programme" TargetMode="External"/><Relationship Id="rId20" Type="http://schemas.openxmlformats.org/officeDocument/2006/relationships/image" Target="media/image6.jpeg"/><Relationship Id="rId29" Type="http://schemas.openxmlformats.org/officeDocument/2006/relationships/hyperlink" Target="mailto:academysupport@leeai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cid:image003.png@01D7B8FF.D694DB90" TargetMode="External"/><Relationship Id="rId23" Type="http://schemas.openxmlformats.org/officeDocument/2006/relationships/image" Target="media/image9.jpe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glossaryDocument" Target="glossary/document.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96291AEFD54FC88A8BED9CFA19F00B"/>
        <w:category>
          <w:name w:val="General"/>
          <w:gallery w:val="placeholder"/>
        </w:category>
        <w:types>
          <w:type w:val="bbPlcHdr"/>
        </w:types>
        <w:behaviors>
          <w:behavior w:val="content"/>
        </w:behaviors>
        <w:guid w:val="{AA6ECE0C-9635-418C-9275-CAC390EB006A}"/>
      </w:docPartPr>
      <w:docPartBody>
        <w:p w:rsidR="00667F4A" w:rsidRDefault="0054650A" w:rsidP="0054650A">
          <w:pPr>
            <w:pStyle w:val="9896291AEFD54FC88A8BED9CFA19F00B"/>
          </w:pPr>
          <w:r w:rsidRPr="00691ABE">
            <w:rPr>
              <w:rStyle w:val="PlaceholderText"/>
            </w:rPr>
            <w:t>Click or tap here to enter text.</w:t>
          </w:r>
        </w:p>
      </w:docPartBody>
    </w:docPart>
    <w:docPart>
      <w:docPartPr>
        <w:name w:val="64F1164A2E8D4C2AB7341CDA27CD8598"/>
        <w:category>
          <w:name w:val="General"/>
          <w:gallery w:val="placeholder"/>
        </w:category>
        <w:types>
          <w:type w:val="bbPlcHdr"/>
        </w:types>
        <w:behaviors>
          <w:behavior w:val="content"/>
        </w:behaviors>
        <w:guid w:val="{07657F24-9234-4357-81A7-06AD34A4E6E1}"/>
      </w:docPartPr>
      <w:docPartBody>
        <w:p w:rsidR="00667F4A" w:rsidRDefault="0054650A" w:rsidP="0054650A">
          <w:pPr>
            <w:pStyle w:val="64F1164A2E8D4C2AB7341CDA27CD8598"/>
          </w:pPr>
          <w:r w:rsidRPr="00691ABE">
            <w:rPr>
              <w:rStyle w:val="PlaceholderText"/>
            </w:rPr>
            <w:t>Click or tap here to enter text.</w:t>
          </w:r>
        </w:p>
      </w:docPartBody>
    </w:docPart>
    <w:docPart>
      <w:docPartPr>
        <w:name w:val="C5389A4E014C4557A704102738805912"/>
        <w:category>
          <w:name w:val="General"/>
          <w:gallery w:val="placeholder"/>
        </w:category>
        <w:types>
          <w:type w:val="bbPlcHdr"/>
        </w:types>
        <w:behaviors>
          <w:behavior w:val="content"/>
        </w:behaviors>
        <w:guid w:val="{FD24FCB4-55D5-470E-A3FC-8E40F1D51B82}"/>
      </w:docPartPr>
      <w:docPartBody>
        <w:p w:rsidR="00667F4A" w:rsidRDefault="0054650A" w:rsidP="0054650A">
          <w:pPr>
            <w:pStyle w:val="C5389A4E014C4557A704102738805912"/>
          </w:pPr>
          <w:r w:rsidRPr="00691ABE">
            <w:rPr>
              <w:rStyle w:val="PlaceholderText"/>
            </w:rPr>
            <w:t>Click or tap here to enter text.</w:t>
          </w:r>
        </w:p>
      </w:docPartBody>
    </w:docPart>
    <w:docPart>
      <w:docPartPr>
        <w:name w:val="6B766FE826A84DEB8910804DB8171989"/>
        <w:category>
          <w:name w:val="General"/>
          <w:gallery w:val="placeholder"/>
        </w:category>
        <w:types>
          <w:type w:val="bbPlcHdr"/>
        </w:types>
        <w:behaviors>
          <w:behavior w:val="content"/>
        </w:behaviors>
        <w:guid w:val="{98EFA271-7E43-499F-826F-0A95B10EA411}"/>
      </w:docPartPr>
      <w:docPartBody>
        <w:p w:rsidR="00667F4A" w:rsidRDefault="0054650A" w:rsidP="0054650A">
          <w:pPr>
            <w:pStyle w:val="6B766FE826A84DEB8910804DB8171989"/>
          </w:pPr>
          <w:r w:rsidRPr="00691ABE">
            <w:rPr>
              <w:rStyle w:val="PlaceholderText"/>
            </w:rPr>
            <w:t>Click or tap here to enter text.</w:t>
          </w:r>
        </w:p>
      </w:docPartBody>
    </w:docPart>
    <w:docPart>
      <w:docPartPr>
        <w:name w:val="0FCDFCF9A593403B86BBB65AB4BE0E0E"/>
        <w:category>
          <w:name w:val="General"/>
          <w:gallery w:val="placeholder"/>
        </w:category>
        <w:types>
          <w:type w:val="bbPlcHdr"/>
        </w:types>
        <w:behaviors>
          <w:behavior w:val="content"/>
        </w:behaviors>
        <w:guid w:val="{CACF3C6E-8C69-4666-B6AB-25409531F28E}"/>
      </w:docPartPr>
      <w:docPartBody>
        <w:p w:rsidR="00667F4A" w:rsidRDefault="0054650A" w:rsidP="0054650A">
          <w:pPr>
            <w:pStyle w:val="0FCDFCF9A593403B86BBB65AB4BE0E0E"/>
          </w:pPr>
          <w:r w:rsidRPr="00691ABE">
            <w:rPr>
              <w:rStyle w:val="PlaceholderText"/>
            </w:rPr>
            <w:t>Click or tap here to enter text.</w:t>
          </w:r>
        </w:p>
      </w:docPartBody>
    </w:docPart>
    <w:docPart>
      <w:docPartPr>
        <w:name w:val="C545ABCACFDE424DB2FAF4730EA19F7D"/>
        <w:category>
          <w:name w:val="General"/>
          <w:gallery w:val="placeholder"/>
        </w:category>
        <w:types>
          <w:type w:val="bbPlcHdr"/>
        </w:types>
        <w:behaviors>
          <w:behavior w:val="content"/>
        </w:behaviors>
        <w:guid w:val="{31E76E32-823B-404C-B3FF-70AE0AC87BD9}"/>
      </w:docPartPr>
      <w:docPartBody>
        <w:p w:rsidR="00667F4A" w:rsidRDefault="0054650A" w:rsidP="0054650A">
          <w:pPr>
            <w:pStyle w:val="C545ABCACFDE424DB2FAF4730EA19F7D"/>
          </w:pPr>
          <w:r w:rsidRPr="00616AC8">
            <w:rPr>
              <w:rStyle w:val="PlaceholderText"/>
              <w:rFonts w:cstheme="minorHAnsi"/>
              <w:sz w:val="20"/>
              <w:szCs w:val="20"/>
            </w:rPr>
            <w:t>Click or tap here to enter text.</w:t>
          </w:r>
        </w:p>
      </w:docPartBody>
    </w:docPart>
    <w:docPart>
      <w:docPartPr>
        <w:name w:val="A55B1AF4B7544EC19DBDB54E07FC4E9B"/>
        <w:category>
          <w:name w:val="General"/>
          <w:gallery w:val="placeholder"/>
        </w:category>
        <w:types>
          <w:type w:val="bbPlcHdr"/>
        </w:types>
        <w:behaviors>
          <w:behavior w:val="content"/>
        </w:behaviors>
        <w:guid w:val="{BCB6C329-48AE-48EF-89C0-0509A89FCD42}"/>
      </w:docPartPr>
      <w:docPartBody>
        <w:p w:rsidR="00667F4A" w:rsidRDefault="0054650A" w:rsidP="0054650A">
          <w:pPr>
            <w:pStyle w:val="A55B1AF4B7544EC19DBDB54E07FC4E9B"/>
          </w:pPr>
          <w:r w:rsidRPr="00616AC8">
            <w:rPr>
              <w:rStyle w:val="PlaceholderText"/>
              <w:rFonts w:cstheme="minorHAnsi"/>
              <w:sz w:val="20"/>
              <w:szCs w:val="20"/>
            </w:rPr>
            <w:t>Click or tap here to enter text.</w:t>
          </w:r>
        </w:p>
      </w:docPartBody>
    </w:docPart>
    <w:docPart>
      <w:docPartPr>
        <w:name w:val="4767A90F364240699BF49D60D9D26402"/>
        <w:category>
          <w:name w:val="General"/>
          <w:gallery w:val="placeholder"/>
        </w:category>
        <w:types>
          <w:type w:val="bbPlcHdr"/>
        </w:types>
        <w:behaviors>
          <w:behavior w:val="content"/>
        </w:behaviors>
        <w:guid w:val="{57AA3EE0-3DBF-41FA-B16C-7651E8924564}"/>
      </w:docPartPr>
      <w:docPartBody>
        <w:p w:rsidR="00667F4A" w:rsidRDefault="0054650A" w:rsidP="0054650A">
          <w:pPr>
            <w:pStyle w:val="4767A90F364240699BF49D60D9D26402"/>
          </w:pPr>
          <w:r w:rsidRPr="00616AC8">
            <w:rPr>
              <w:rStyle w:val="PlaceholderText"/>
              <w:rFonts w:cstheme="minorHAnsi"/>
              <w:sz w:val="20"/>
              <w:szCs w:val="20"/>
            </w:rPr>
            <w:t>Click or tap here to enter text.</w:t>
          </w:r>
        </w:p>
      </w:docPartBody>
    </w:docPart>
    <w:docPart>
      <w:docPartPr>
        <w:name w:val="249DD1929F4C44AEABE00C3116E9F8D3"/>
        <w:category>
          <w:name w:val="General"/>
          <w:gallery w:val="placeholder"/>
        </w:category>
        <w:types>
          <w:type w:val="bbPlcHdr"/>
        </w:types>
        <w:behaviors>
          <w:behavior w:val="content"/>
        </w:behaviors>
        <w:guid w:val="{C500DF37-F462-448E-A51B-F3E809E33A68}"/>
      </w:docPartPr>
      <w:docPartBody>
        <w:p w:rsidR="00667F4A" w:rsidRDefault="0054650A" w:rsidP="0054650A">
          <w:pPr>
            <w:pStyle w:val="249DD1929F4C44AEABE00C3116E9F8D3"/>
          </w:pPr>
          <w:r w:rsidRPr="00616AC8">
            <w:rPr>
              <w:rStyle w:val="PlaceholderText"/>
              <w:rFonts w:cstheme="minorHAnsi"/>
              <w:sz w:val="20"/>
              <w:szCs w:val="20"/>
            </w:rPr>
            <w:t>Click or tap here to enter text.</w:t>
          </w:r>
        </w:p>
      </w:docPartBody>
    </w:docPart>
    <w:docPart>
      <w:docPartPr>
        <w:name w:val="7D98D8BC9F7A4E96BA3A743B0F8E25A4"/>
        <w:category>
          <w:name w:val="General"/>
          <w:gallery w:val="placeholder"/>
        </w:category>
        <w:types>
          <w:type w:val="bbPlcHdr"/>
        </w:types>
        <w:behaviors>
          <w:behavior w:val="content"/>
        </w:behaviors>
        <w:guid w:val="{E425D658-67E8-46CC-8733-304163FA7460}"/>
      </w:docPartPr>
      <w:docPartBody>
        <w:p w:rsidR="00667F4A" w:rsidRDefault="0054650A" w:rsidP="0054650A">
          <w:pPr>
            <w:pStyle w:val="7D98D8BC9F7A4E96BA3A743B0F8E25A4"/>
          </w:pPr>
          <w:r w:rsidRPr="00616AC8">
            <w:rPr>
              <w:rStyle w:val="PlaceholderText"/>
              <w:rFonts w:cstheme="minorHAnsi"/>
              <w:sz w:val="20"/>
              <w:szCs w:val="20"/>
            </w:rPr>
            <w:t>Click or tap here to enter text.</w:t>
          </w:r>
        </w:p>
      </w:docPartBody>
    </w:docPart>
    <w:docPart>
      <w:docPartPr>
        <w:name w:val="ED4AEA8BE5804AA8883B0734F3006041"/>
        <w:category>
          <w:name w:val="General"/>
          <w:gallery w:val="placeholder"/>
        </w:category>
        <w:types>
          <w:type w:val="bbPlcHdr"/>
        </w:types>
        <w:behaviors>
          <w:behavior w:val="content"/>
        </w:behaviors>
        <w:guid w:val="{E81E1D6D-D4B1-4025-9CE3-B1F2E57FD0A5}"/>
      </w:docPartPr>
      <w:docPartBody>
        <w:p w:rsidR="00667F4A" w:rsidRDefault="0054650A" w:rsidP="0054650A">
          <w:pPr>
            <w:pStyle w:val="ED4AEA8BE5804AA8883B0734F3006041"/>
          </w:pPr>
          <w:r w:rsidRPr="00616AC8">
            <w:rPr>
              <w:rStyle w:val="PlaceholderText"/>
              <w:rFonts w:cstheme="minorHAnsi"/>
              <w:sz w:val="20"/>
              <w:szCs w:val="20"/>
            </w:rPr>
            <w:t>Click or tap here to enter text.</w:t>
          </w:r>
        </w:p>
      </w:docPartBody>
    </w:docPart>
    <w:docPart>
      <w:docPartPr>
        <w:name w:val="D67B530BB2D14EA1994F15A75EE6801B"/>
        <w:category>
          <w:name w:val="General"/>
          <w:gallery w:val="placeholder"/>
        </w:category>
        <w:types>
          <w:type w:val="bbPlcHdr"/>
        </w:types>
        <w:behaviors>
          <w:behavior w:val="content"/>
        </w:behaviors>
        <w:guid w:val="{99A7EC55-2923-494F-9BA7-0D45C03B92EA}"/>
      </w:docPartPr>
      <w:docPartBody>
        <w:p w:rsidR="00667F4A" w:rsidRDefault="0054650A" w:rsidP="0054650A">
          <w:pPr>
            <w:pStyle w:val="D67B530BB2D14EA1994F15A75EE6801B"/>
          </w:pPr>
          <w:r w:rsidRPr="00616AC8">
            <w:rPr>
              <w:rStyle w:val="PlaceholderText"/>
              <w:rFonts w:cstheme="minorHAnsi"/>
              <w:sz w:val="20"/>
              <w:szCs w:val="20"/>
            </w:rPr>
            <w:t>Click or tap here to enter text.</w:t>
          </w:r>
        </w:p>
      </w:docPartBody>
    </w:docPart>
    <w:docPart>
      <w:docPartPr>
        <w:name w:val="9F602267C6B3464593ADA36E00DBE9BA"/>
        <w:category>
          <w:name w:val="General"/>
          <w:gallery w:val="placeholder"/>
        </w:category>
        <w:types>
          <w:type w:val="bbPlcHdr"/>
        </w:types>
        <w:behaviors>
          <w:behavior w:val="content"/>
        </w:behaviors>
        <w:guid w:val="{90E10A64-024C-4FA7-BE5D-E044A20453AA}"/>
      </w:docPartPr>
      <w:docPartBody>
        <w:p w:rsidR="00667F4A" w:rsidRDefault="0054650A" w:rsidP="0054650A">
          <w:pPr>
            <w:pStyle w:val="9F602267C6B3464593ADA36E00DBE9BA"/>
          </w:pPr>
          <w:r w:rsidRPr="00616AC8">
            <w:rPr>
              <w:rStyle w:val="PlaceholderText"/>
              <w:rFonts w:cstheme="minorHAnsi"/>
              <w:sz w:val="20"/>
              <w:szCs w:val="20"/>
            </w:rPr>
            <w:t>Click or tap here to enter text.</w:t>
          </w:r>
        </w:p>
      </w:docPartBody>
    </w:docPart>
    <w:docPart>
      <w:docPartPr>
        <w:name w:val="7B15F31B428E4E74BC6FC592A16B8D22"/>
        <w:category>
          <w:name w:val="General"/>
          <w:gallery w:val="placeholder"/>
        </w:category>
        <w:types>
          <w:type w:val="bbPlcHdr"/>
        </w:types>
        <w:behaviors>
          <w:behavior w:val="content"/>
        </w:behaviors>
        <w:guid w:val="{F3FC7765-7BCF-4D7A-8F4B-BC1817132CCF}"/>
      </w:docPartPr>
      <w:docPartBody>
        <w:p w:rsidR="00667F4A" w:rsidRDefault="0054650A" w:rsidP="0054650A">
          <w:pPr>
            <w:pStyle w:val="7B15F31B428E4E74BC6FC592A16B8D22"/>
          </w:pPr>
          <w:r w:rsidRPr="00691ABE">
            <w:rPr>
              <w:rStyle w:val="PlaceholderText"/>
            </w:rPr>
            <w:t>Click or tap here to enter text.</w:t>
          </w:r>
        </w:p>
      </w:docPartBody>
    </w:docPart>
    <w:docPart>
      <w:docPartPr>
        <w:name w:val="FCFC1872FD004DF58E2A356DB139891F"/>
        <w:category>
          <w:name w:val="General"/>
          <w:gallery w:val="placeholder"/>
        </w:category>
        <w:types>
          <w:type w:val="bbPlcHdr"/>
        </w:types>
        <w:behaviors>
          <w:behavior w:val="content"/>
        </w:behaviors>
        <w:guid w:val="{DCF6D812-8BDE-4BBE-BF58-6F6E382AFD4B}"/>
      </w:docPartPr>
      <w:docPartBody>
        <w:p w:rsidR="00667F4A" w:rsidRDefault="0054650A" w:rsidP="0054650A">
          <w:pPr>
            <w:pStyle w:val="FCFC1872FD004DF58E2A356DB139891F"/>
          </w:pPr>
          <w:r w:rsidRPr="00691A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Helvetica LT Condensed">
    <w:panose1 w:val="02000806050000020004"/>
    <w:charset w:val="00"/>
    <w:family w:val="auto"/>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50A"/>
    <w:rsid w:val="0054650A"/>
    <w:rsid w:val="00667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650A"/>
    <w:rPr>
      <w:color w:val="808080"/>
    </w:rPr>
  </w:style>
  <w:style w:type="paragraph" w:customStyle="1" w:styleId="9896291AEFD54FC88A8BED9CFA19F00B">
    <w:name w:val="9896291AEFD54FC88A8BED9CFA19F00B"/>
    <w:rsid w:val="0054650A"/>
  </w:style>
  <w:style w:type="paragraph" w:customStyle="1" w:styleId="64F1164A2E8D4C2AB7341CDA27CD8598">
    <w:name w:val="64F1164A2E8D4C2AB7341CDA27CD8598"/>
    <w:rsid w:val="0054650A"/>
  </w:style>
  <w:style w:type="paragraph" w:customStyle="1" w:styleId="C5389A4E014C4557A704102738805912">
    <w:name w:val="C5389A4E014C4557A704102738805912"/>
    <w:rsid w:val="0054650A"/>
  </w:style>
  <w:style w:type="paragraph" w:customStyle="1" w:styleId="6B766FE826A84DEB8910804DB8171989">
    <w:name w:val="6B766FE826A84DEB8910804DB8171989"/>
    <w:rsid w:val="0054650A"/>
  </w:style>
  <w:style w:type="paragraph" w:customStyle="1" w:styleId="0FCDFCF9A593403B86BBB65AB4BE0E0E">
    <w:name w:val="0FCDFCF9A593403B86BBB65AB4BE0E0E"/>
    <w:rsid w:val="0054650A"/>
  </w:style>
  <w:style w:type="paragraph" w:customStyle="1" w:styleId="C545ABCACFDE424DB2FAF4730EA19F7D">
    <w:name w:val="C545ABCACFDE424DB2FAF4730EA19F7D"/>
    <w:rsid w:val="0054650A"/>
  </w:style>
  <w:style w:type="paragraph" w:customStyle="1" w:styleId="A55B1AF4B7544EC19DBDB54E07FC4E9B">
    <w:name w:val="A55B1AF4B7544EC19DBDB54E07FC4E9B"/>
    <w:rsid w:val="0054650A"/>
  </w:style>
  <w:style w:type="paragraph" w:customStyle="1" w:styleId="4767A90F364240699BF49D60D9D26402">
    <w:name w:val="4767A90F364240699BF49D60D9D26402"/>
    <w:rsid w:val="0054650A"/>
  </w:style>
  <w:style w:type="paragraph" w:customStyle="1" w:styleId="249DD1929F4C44AEABE00C3116E9F8D3">
    <w:name w:val="249DD1929F4C44AEABE00C3116E9F8D3"/>
    <w:rsid w:val="0054650A"/>
  </w:style>
  <w:style w:type="paragraph" w:customStyle="1" w:styleId="7D98D8BC9F7A4E96BA3A743B0F8E25A4">
    <w:name w:val="7D98D8BC9F7A4E96BA3A743B0F8E25A4"/>
    <w:rsid w:val="0054650A"/>
  </w:style>
  <w:style w:type="paragraph" w:customStyle="1" w:styleId="ED4AEA8BE5804AA8883B0734F3006041">
    <w:name w:val="ED4AEA8BE5804AA8883B0734F3006041"/>
    <w:rsid w:val="0054650A"/>
  </w:style>
  <w:style w:type="paragraph" w:customStyle="1" w:styleId="D67B530BB2D14EA1994F15A75EE6801B">
    <w:name w:val="D67B530BB2D14EA1994F15A75EE6801B"/>
    <w:rsid w:val="0054650A"/>
  </w:style>
  <w:style w:type="paragraph" w:customStyle="1" w:styleId="9F602267C6B3464593ADA36E00DBE9BA">
    <w:name w:val="9F602267C6B3464593ADA36E00DBE9BA"/>
    <w:rsid w:val="0054650A"/>
  </w:style>
  <w:style w:type="paragraph" w:customStyle="1" w:styleId="7B15F31B428E4E74BC6FC592A16B8D22">
    <w:name w:val="7B15F31B428E4E74BC6FC592A16B8D22"/>
    <w:rsid w:val="0054650A"/>
  </w:style>
  <w:style w:type="paragraph" w:customStyle="1" w:styleId="FCFC1872FD004DF58E2A356DB139891F">
    <w:name w:val="FCFC1872FD004DF58E2A356DB139891F"/>
    <w:rsid w:val="005465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B980AC54D253A24DAB0F0F14C005647B" ma:contentTypeVersion="11" ma:contentTypeDescription="Create a new document." ma:contentTypeScope="" ma:versionID="8595185b69c3754009779d6920d4da98">
  <xsd:schema xmlns:xsd="http://www.w3.org/2001/XMLSchema" xmlns:xs="http://www.w3.org/2001/XMLSchema" xmlns:p="http://schemas.microsoft.com/office/2006/metadata/properties" xmlns:ns2="87a1800c-c719-457c-9ffb-95498bab881c" xmlns:ns3="b9c6fcaf-c931-4068-bd85-9bda53a23792" targetNamespace="http://schemas.microsoft.com/office/2006/metadata/properties" ma:root="true" ma:fieldsID="4a5d5eada2d35f2bb4265542a576498d" ns2:_="" ns3:_="">
    <xsd:import namespace="87a1800c-c719-457c-9ffb-95498bab881c"/>
    <xsd:import namespace="b9c6fcaf-c931-4068-bd85-9bda53a237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1800c-c719-457c-9ffb-95498bab88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c6fcaf-c931-4068-bd85-9bda53a237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1E5FAE-A058-4123-B58A-E1A7D4AD670E}">
  <ds:schemaRefs>
    <ds:schemaRef ds:uri="http://schemas.microsoft.com/sharepoint/v3/contenttype/forms"/>
  </ds:schemaRefs>
</ds:datastoreItem>
</file>

<file path=customXml/itemProps2.xml><?xml version="1.0" encoding="utf-8"?>
<ds:datastoreItem xmlns:ds="http://schemas.openxmlformats.org/officeDocument/2006/customXml" ds:itemID="{2C91877A-5CCD-40F6-BFD1-D3BB444183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67F886-369B-4449-B55B-ABFF81F153F3}">
  <ds:schemaRefs>
    <ds:schemaRef ds:uri="http://schemas.openxmlformats.org/officeDocument/2006/bibliography"/>
  </ds:schemaRefs>
</ds:datastoreItem>
</file>

<file path=customXml/itemProps4.xml><?xml version="1.0" encoding="utf-8"?>
<ds:datastoreItem xmlns:ds="http://schemas.openxmlformats.org/officeDocument/2006/customXml" ds:itemID="{2A3B961D-9575-43FE-867F-EAF9DAF3B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1800c-c719-457c-9ffb-95498bab881c"/>
    <ds:schemaRef ds:uri="b9c6fcaf-c931-4068-bd85-9bda53a23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16</Pages>
  <Words>2543</Words>
  <Characters>14798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LEEA programme of training courses at Huntingdon</vt:lpstr>
    </vt:vector>
  </TitlesOfParts>
  <Company>Lifting Equipment Engineers Association</Company>
  <LinksUpToDate>false</LinksUpToDate>
  <CharactersWithSpaces>17307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LEEA programme of training courses at Huntingdon</dc:title>
  <dc:creator>Andrew Wright</dc:creator>
  <cp:lastModifiedBy>Isabelle Martin</cp:lastModifiedBy>
  <cp:revision>56</cp:revision>
  <cp:lastPrinted>2019-10-17T13:17:00Z</cp:lastPrinted>
  <dcterms:created xsi:type="dcterms:W3CDTF">2021-09-30T11:10:00Z</dcterms:created>
  <dcterms:modified xsi:type="dcterms:W3CDTF">2021-10-06T10:01:00Z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0x010100B980AC54D253A24DAB0F0F14C005647B</vt:lpwstr>
  </property>
</Properties>
</file>